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A6" w:rsidRPr="009729DC" w:rsidRDefault="00EC01A6" w:rsidP="00EC01A6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</w:t>
      </w:r>
      <w:r w:rsidRPr="009729DC">
        <w:rPr>
          <w:szCs w:val="28"/>
          <w:lang w:val="uk-UA"/>
        </w:rPr>
        <w:t xml:space="preserve">Додаток </w:t>
      </w:r>
      <w:r>
        <w:rPr>
          <w:szCs w:val="28"/>
          <w:lang w:val="uk-UA"/>
        </w:rPr>
        <w:t>2</w:t>
      </w:r>
    </w:p>
    <w:p w:rsidR="00EC01A6" w:rsidRPr="009729DC" w:rsidRDefault="00EC01A6" w:rsidP="00EC01A6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</w:t>
      </w:r>
      <w:r w:rsidRPr="009729DC">
        <w:rPr>
          <w:szCs w:val="28"/>
          <w:lang w:val="uk-UA"/>
        </w:rPr>
        <w:t xml:space="preserve">до рішення виконкому </w:t>
      </w:r>
    </w:p>
    <w:p w:rsidR="00EC01A6" w:rsidRPr="009729DC" w:rsidRDefault="00EC01A6" w:rsidP="00EC01A6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</w:t>
      </w:r>
      <w:r w:rsidRPr="009729DC">
        <w:rPr>
          <w:szCs w:val="28"/>
          <w:lang w:val="uk-UA"/>
        </w:rPr>
        <w:t>міської ради</w:t>
      </w:r>
    </w:p>
    <w:p w:rsidR="00EC01A6" w:rsidRPr="009729DC" w:rsidRDefault="00EC01A6" w:rsidP="00EC01A6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</w:t>
      </w:r>
      <w:r w:rsidRPr="009729DC">
        <w:rPr>
          <w:szCs w:val="28"/>
          <w:lang w:val="uk-UA"/>
        </w:rPr>
        <w:t>від _________________ № ____</w:t>
      </w:r>
    </w:p>
    <w:p w:rsidR="00EC01A6" w:rsidRPr="00EC01A6" w:rsidRDefault="00EC01A6" w:rsidP="00EC01A6">
      <w:pPr>
        <w:pStyle w:val="Normal"/>
        <w:tabs>
          <w:tab w:val="left" w:pos="-426"/>
          <w:tab w:val="left" w:pos="851"/>
          <w:tab w:val="left" w:pos="993"/>
        </w:tabs>
        <w:spacing w:line="360" w:lineRule="auto"/>
        <w:ind w:firstLine="763"/>
        <w:rPr>
          <w:sz w:val="28"/>
          <w:szCs w:val="28"/>
        </w:rPr>
      </w:pPr>
    </w:p>
    <w:p w:rsidR="00EC01A6" w:rsidRPr="00B26F23" w:rsidRDefault="00EC01A6" w:rsidP="00EC01A6">
      <w:pPr>
        <w:pStyle w:val="Normal"/>
        <w:tabs>
          <w:tab w:val="left" w:pos="-426"/>
          <w:tab w:val="left" w:pos="851"/>
          <w:tab w:val="left" w:pos="993"/>
        </w:tabs>
        <w:spacing w:line="360" w:lineRule="auto"/>
        <w:ind w:firstLine="763"/>
        <w:rPr>
          <w:sz w:val="28"/>
          <w:szCs w:val="28"/>
        </w:rPr>
      </w:pPr>
      <w:r w:rsidRPr="00EC01A6">
        <w:rPr>
          <w:sz w:val="28"/>
          <w:szCs w:val="28"/>
        </w:rPr>
        <w:t xml:space="preserve">Регламент </w:t>
      </w:r>
      <w:r w:rsidRPr="00B26F23">
        <w:rPr>
          <w:sz w:val="28"/>
          <w:szCs w:val="28"/>
        </w:rPr>
        <w:t xml:space="preserve">інформаційної </w:t>
      </w:r>
      <w:r w:rsidRPr="00B26F23">
        <w:rPr>
          <w:sz w:val="28"/>
          <w:szCs w:val="28"/>
          <w:shd w:val="clear" w:color="auto" w:fill="FFFFFF"/>
        </w:rPr>
        <w:t>взаємодії органів управління і сил міської ла</w:t>
      </w:r>
      <w:r w:rsidRPr="00B26F23">
        <w:rPr>
          <w:sz w:val="28"/>
          <w:szCs w:val="28"/>
          <w:shd w:val="clear" w:color="auto" w:fill="FFFFFF"/>
        </w:rPr>
        <w:t>н</w:t>
      </w:r>
      <w:r w:rsidRPr="00B26F23">
        <w:rPr>
          <w:sz w:val="28"/>
          <w:szCs w:val="28"/>
          <w:shd w:val="clear" w:color="auto" w:fill="FFFFFF"/>
        </w:rPr>
        <w:t>ки територіальної та функціональних підсистем єдиної державної системи ц</w:t>
      </w:r>
      <w:r w:rsidRPr="00B26F23">
        <w:rPr>
          <w:sz w:val="28"/>
          <w:szCs w:val="28"/>
          <w:shd w:val="clear" w:color="auto" w:fill="FFFFFF"/>
        </w:rPr>
        <w:t>и</w:t>
      </w:r>
      <w:r w:rsidRPr="00B26F23">
        <w:rPr>
          <w:sz w:val="28"/>
          <w:szCs w:val="28"/>
          <w:shd w:val="clear" w:color="auto" w:fill="FFFFFF"/>
        </w:rPr>
        <w:t xml:space="preserve">вільного захисту населення і територій </w:t>
      </w:r>
      <w:r w:rsidRPr="00B26F23">
        <w:rPr>
          <w:sz w:val="28"/>
          <w:szCs w:val="28"/>
        </w:rPr>
        <w:t xml:space="preserve">міста Ясинувата. </w:t>
      </w:r>
    </w:p>
    <w:p w:rsidR="00EC01A6" w:rsidRPr="00525C7F" w:rsidRDefault="00EC01A6" w:rsidP="00EC01A6">
      <w:pPr>
        <w:pStyle w:val="Normal"/>
        <w:tabs>
          <w:tab w:val="left" w:pos="-426"/>
          <w:tab w:val="left" w:pos="851"/>
          <w:tab w:val="left" w:pos="993"/>
        </w:tabs>
        <w:spacing w:line="360" w:lineRule="auto"/>
        <w:ind w:firstLine="763"/>
        <w:rPr>
          <w:sz w:val="28"/>
          <w:szCs w:val="28"/>
        </w:rPr>
      </w:pPr>
      <w:r w:rsidRPr="00EC01A6">
        <w:rPr>
          <w:sz w:val="28"/>
          <w:szCs w:val="28"/>
        </w:rPr>
        <w:t xml:space="preserve"> </w:t>
      </w:r>
    </w:p>
    <w:p w:rsidR="00EC01A6" w:rsidRPr="00B26F23" w:rsidRDefault="00EC01A6" w:rsidP="00EC01A6">
      <w:pPr>
        <w:pStyle w:val="Normal"/>
        <w:tabs>
          <w:tab w:val="left" w:pos="-426"/>
          <w:tab w:val="left" w:pos="851"/>
          <w:tab w:val="left" w:pos="993"/>
        </w:tabs>
        <w:spacing w:line="360" w:lineRule="auto"/>
        <w:ind w:firstLine="763"/>
        <w:rPr>
          <w:sz w:val="28"/>
          <w:szCs w:val="28"/>
        </w:rPr>
      </w:pPr>
      <w:r w:rsidRPr="00B26F23">
        <w:rPr>
          <w:sz w:val="28"/>
          <w:szCs w:val="28"/>
        </w:rPr>
        <w:t xml:space="preserve"> Регламент  інформаційної </w:t>
      </w:r>
      <w:r w:rsidRPr="00B26F23">
        <w:rPr>
          <w:sz w:val="28"/>
          <w:szCs w:val="28"/>
          <w:shd w:val="clear" w:color="auto" w:fill="FFFFFF"/>
        </w:rPr>
        <w:t>взаємодії органів управління і сил міської ланки територіальної та функціональних підсистем єдиної державної системи ц</w:t>
      </w:r>
      <w:r w:rsidRPr="00B26F23">
        <w:rPr>
          <w:sz w:val="28"/>
          <w:szCs w:val="28"/>
          <w:shd w:val="clear" w:color="auto" w:fill="FFFFFF"/>
        </w:rPr>
        <w:t>и</w:t>
      </w:r>
      <w:r w:rsidRPr="00B26F23">
        <w:rPr>
          <w:sz w:val="28"/>
          <w:szCs w:val="28"/>
          <w:shd w:val="clear" w:color="auto" w:fill="FFFFFF"/>
        </w:rPr>
        <w:t xml:space="preserve">вільного захисту населення і територій </w:t>
      </w:r>
      <w:r w:rsidRPr="00B26F23">
        <w:rPr>
          <w:sz w:val="28"/>
          <w:szCs w:val="28"/>
        </w:rPr>
        <w:t xml:space="preserve">міста Ясинувата. </w:t>
      </w:r>
    </w:p>
    <w:p w:rsidR="00EC01A6" w:rsidRPr="00B26F23" w:rsidRDefault="00EC01A6" w:rsidP="00EC01A6">
      <w:pPr>
        <w:pStyle w:val="Normal"/>
        <w:tabs>
          <w:tab w:val="left" w:pos="-426"/>
          <w:tab w:val="left" w:pos="851"/>
          <w:tab w:val="left" w:pos="993"/>
        </w:tabs>
        <w:spacing w:line="360" w:lineRule="auto"/>
        <w:ind w:firstLine="763"/>
        <w:rPr>
          <w:sz w:val="28"/>
          <w:szCs w:val="28"/>
        </w:rPr>
      </w:pPr>
      <w:r w:rsidRPr="00B26F23">
        <w:rPr>
          <w:sz w:val="28"/>
          <w:szCs w:val="28"/>
        </w:rPr>
        <w:t>Цей регламент розроблено на виконан</w:t>
      </w:r>
      <w:r>
        <w:rPr>
          <w:sz w:val="28"/>
          <w:szCs w:val="28"/>
        </w:rPr>
        <w:t>ня Кодексу цивільного захисту України</w:t>
      </w:r>
      <w:r w:rsidRPr="00B26F23">
        <w:rPr>
          <w:sz w:val="28"/>
          <w:szCs w:val="28"/>
        </w:rPr>
        <w:t>,  з метою забезпечення підготовки рішень виконкому міської ради, р</w:t>
      </w:r>
      <w:r w:rsidRPr="00B26F23">
        <w:rPr>
          <w:sz w:val="28"/>
          <w:szCs w:val="28"/>
        </w:rPr>
        <w:t>і</w:t>
      </w:r>
      <w:r w:rsidRPr="00B26F23">
        <w:rPr>
          <w:sz w:val="28"/>
          <w:szCs w:val="28"/>
        </w:rPr>
        <w:t>шень  міської комісії з питань техногенно-екологічної безпеки та надзвичайних ситуацій та інформування обласної комісії з питань техногенно-екологічної безпеки та надзвичайних ситуацій щодо виникнення (загрози виникнення) надзвичайних ситуацій і ліквідації їх на</w:t>
      </w:r>
      <w:r w:rsidRPr="00B26F23">
        <w:rPr>
          <w:sz w:val="28"/>
          <w:szCs w:val="28"/>
        </w:rPr>
        <w:t>с</w:t>
      </w:r>
      <w:r w:rsidRPr="00B26F23">
        <w:rPr>
          <w:sz w:val="28"/>
          <w:szCs w:val="28"/>
        </w:rPr>
        <w:t>лідків.</w:t>
      </w:r>
    </w:p>
    <w:p w:rsidR="00EC01A6" w:rsidRPr="00EF02F3" w:rsidRDefault="00EC01A6" w:rsidP="00EC01A6">
      <w:pPr>
        <w:jc w:val="center"/>
        <w:rPr>
          <w:lang w:val="uk-UA"/>
        </w:rPr>
      </w:pPr>
      <w:r>
        <w:rPr>
          <w:lang w:val="uk-UA"/>
        </w:rPr>
        <w:t>Загальна частина</w:t>
      </w:r>
    </w:p>
    <w:p w:rsidR="00EC01A6" w:rsidRPr="00B26F23" w:rsidRDefault="00EC01A6" w:rsidP="00EC01A6">
      <w:pPr>
        <w:tabs>
          <w:tab w:val="left" w:pos="1134"/>
        </w:tabs>
        <w:spacing w:before="120"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 xml:space="preserve">1. </w:t>
      </w:r>
      <w:r w:rsidRPr="00B26F23">
        <w:rPr>
          <w:szCs w:val="28"/>
          <w:shd w:val="clear" w:color="auto" w:fill="FFFFFF"/>
          <w:lang w:val="uk-UA"/>
        </w:rPr>
        <w:t>Регламент встановлює порядок інформаційної взаємодії  органів управління міської ланки і сил територіальної та функціональних підсистем єдиної державної системи цивільного захисту населення і територій (далі – ЄДС ЦЗ)</w:t>
      </w:r>
      <w:r w:rsidRPr="00B26F23">
        <w:rPr>
          <w:szCs w:val="28"/>
          <w:lang w:val="uk-UA"/>
        </w:rPr>
        <w:t xml:space="preserve"> міста Ясинувата щодо виникнення (загрози виникнення) надзвичайних ситуацій техногенного та природного характ</w:t>
      </w:r>
      <w:r w:rsidRPr="00B26F23">
        <w:rPr>
          <w:szCs w:val="28"/>
          <w:lang w:val="uk-UA"/>
        </w:rPr>
        <w:t>е</w:t>
      </w:r>
      <w:r w:rsidRPr="00B26F23">
        <w:rPr>
          <w:szCs w:val="28"/>
          <w:lang w:val="uk-UA"/>
        </w:rPr>
        <w:t>ру, ліквідації та мінімізації їх наслідків.</w:t>
      </w:r>
    </w:p>
    <w:p w:rsidR="00EC01A6" w:rsidRPr="00B26F23" w:rsidRDefault="00EC01A6" w:rsidP="00EC01A6">
      <w:pPr>
        <w:tabs>
          <w:tab w:val="left" w:pos="1134"/>
        </w:tabs>
        <w:spacing w:before="120"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B26F23">
        <w:rPr>
          <w:szCs w:val="28"/>
          <w:lang w:val="uk-UA"/>
        </w:rPr>
        <w:t>Основними завданнями інформаційної взаємодії є:</w:t>
      </w:r>
    </w:p>
    <w:p w:rsidR="00EC01A6" w:rsidRPr="00B26F23" w:rsidRDefault="00EC01A6" w:rsidP="00EC01A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63"/>
        <w:jc w:val="both"/>
        <w:rPr>
          <w:szCs w:val="28"/>
          <w:lang w:val="uk-UA"/>
        </w:rPr>
      </w:pPr>
      <w:r w:rsidRPr="00B26F23">
        <w:rPr>
          <w:szCs w:val="28"/>
          <w:lang w:val="uk-UA"/>
        </w:rPr>
        <w:t>інформаційне забезпечення  міської комісії з питань техногенно-екологічної безпеки та надзвичай</w:t>
      </w:r>
      <w:r>
        <w:rPr>
          <w:szCs w:val="28"/>
          <w:lang w:val="uk-UA"/>
        </w:rPr>
        <w:t>них ситуацій, відділу з питань цивільного з</w:t>
      </w:r>
      <w:r>
        <w:rPr>
          <w:szCs w:val="28"/>
          <w:lang w:val="uk-UA"/>
        </w:rPr>
        <w:t>а</w:t>
      </w:r>
      <w:r>
        <w:rPr>
          <w:szCs w:val="28"/>
          <w:lang w:val="uk-UA"/>
        </w:rPr>
        <w:t>хисту,</w:t>
      </w:r>
      <w:r w:rsidRPr="00B26F23">
        <w:rPr>
          <w:szCs w:val="28"/>
          <w:lang w:val="uk-UA"/>
        </w:rPr>
        <w:t xml:space="preserve"> мобілізаційної</w:t>
      </w:r>
      <w:r>
        <w:rPr>
          <w:szCs w:val="28"/>
          <w:lang w:val="uk-UA"/>
        </w:rPr>
        <w:t xml:space="preserve"> та оборонної роботи</w:t>
      </w:r>
      <w:r w:rsidRPr="00B26F23">
        <w:rPr>
          <w:szCs w:val="28"/>
          <w:lang w:val="uk-UA"/>
        </w:rPr>
        <w:t>, Ясинуватсько</w:t>
      </w:r>
      <w:r>
        <w:rPr>
          <w:szCs w:val="28"/>
          <w:lang w:val="uk-UA"/>
        </w:rPr>
        <w:t>го сектору ГУ ДС</w:t>
      </w:r>
      <w:r w:rsidRPr="00B26F23">
        <w:rPr>
          <w:szCs w:val="28"/>
          <w:lang w:val="uk-UA"/>
        </w:rPr>
        <w:t>НС України в Дон</w:t>
      </w:r>
      <w:r w:rsidRPr="00B26F23">
        <w:rPr>
          <w:szCs w:val="28"/>
          <w:lang w:val="uk-UA"/>
        </w:rPr>
        <w:t>е</w:t>
      </w:r>
      <w:r w:rsidRPr="00B26F23">
        <w:rPr>
          <w:szCs w:val="28"/>
          <w:lang w:val="uk-UA"/>
        </w:rPr>
        <w:t>цькій області;</w:t>
      </w:r>
    </w:p>
    <w:p w:rsidR="00EC01A6" w:rsidRDefault="00EC01A6" w:rsidP="00EC01A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63"/>
        <w:jc w:val="both"/>
        <w:rPr>
          <w:szCs w:val="28"/>
          <w:lang w:val="uk-UA"/>
        </w:rPr>
      </w:pPr>
      <w:r w:rsidRPr="00B26F23">
        <w:rPr>
          <w:szCs w:val="28"/>
          <w:lang w:val="uk-UA"/>
        </w:rPr>
        <w:lastRenderedPageBreak/>
        <w:t>збирання, накопичення, аналітична обробка, облік та обмін інформ</w:t>
      </w:r>
      <w:r w:rsidRPr="00B26F23">
        <w:rPr>
          <w:szCs w:val="28"/>
          <w:lang w:val="uk-UA"/>
        </w:rPr>
        <w:t>а</w:t>
      </w:r>
      <w:r w:rsidRPr="00B26F23">
        <w:rPr>
          <w:szCs w:val="28"/>
          <w:lang w:val="uk-UA"/>
        </w:rPr>
        <w:t>цією з питань надзвичайних ситуацій між органами управління міської ланки тер</w:t>
      </w:r>
      <w:r w:rsidRPr="00B26F23">
        <w:rPr>
          <w:szCs w:val="28"/>
          <w:lang w:val="uk-UA"/>
        </w:rPr>
        <w:t>и</w:t>
      </w:r>
      <w:r w:rsidRPr="00B26F23">
        <w:rPr>
          <w:szCs w:val="28"/>
          <w:lang w:val="uk-UA"/>
        </w:rPr>
        <w:t>торіальної та функціональних підсистем і підпорядкованих їм сил.</w:t>
      </w:r>
    </w:p>
    <w:p w:rsidR="00EC01A6" w:rsidRPr="00B26F23" w:rsidRDefault="00EC01A6" w:rsidP="00EC01A6">
      <w:pPr>
        <w:tabs>
          <w:tab w:val="left" w:pos="1134"/>
        </w:tabs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Pr="00B26F23">
        <w:rPr>
          <w:szCs w:val="28"/>
          <w:lang w:val="uk-UA"/>
        </w:rPr>
        <w:t>Дія регламенту поширюється на органи управління та сили, що вх</w:t>
      </w:r>
      <w:r w:rsidRPr="00B26F23">
        <w:rPr>
          <w:szCs w:val="28"/>
          <w:lang w:val="uk-UA"/>
        </w:rPr>
        <w:t>о</w:t>
      </w:r>
      <w:r w:rsidRPr="00B26F23">
        <w:rPr>
          <w:szCs w:val="28"/>
          <w:lang w:val="uk-UA"/>
        </w:rPr>
        <w:t>дять до складу міської ланки територіальної і функціональних підсистем</w:t>
      </w:r>
      <w:r w:rsidRPr="00B26F23">
        <w:rPr>
          <w:szCs w:val="28"/>
          <w:shd w:val="clear" w:color="auto" w:fill="FFFFFF"/>
          <w:lang w:val="uk-UA"/>
        </w:rPr>
        <w:t xml:space="preserve"> ЄДС ЦЗ </w:t>
      </w:r>
      <w:r w:rsidRPr="00B26F23">
        <w:rPr>
          <w:szCs w:val="28"/>
          <w:lang w:val="uk-UA"/>
        </w:rPr>
        <w:t>м</w:t>
      </w:r>
      <w:r w:rsidRPr="00B26F23">
        <w:rPr>
          <w:szCs w:val="28"/>
          <w:lang w:val="uk-UA"/>
        </w:rPr>
        <w:t>і</w:t>
      </w:r>
      <w:r>
        <w:rPr>
          <w:szCs w:val="28"/>
          <w:lang w:val="uk-UA"/>
        </w:rPr>
        <w:t>ста Ясинувата</w:t>
      </w:r>
      <w:r w:rsidRPr="00B26F23">
        <w:rPr>
          <w:szCs w:val="28"/>
          <w:lang w:val="uk-UA"/>
        </w:rPr>
        <w:t>.</w:t>
      </w:r>
    </w:p>
    <w:p w:rsidR="00EC01A6" w:rsidRPr="00EF02F3" w:rsidRDefault="00EC01A6" w:rsidP="00EC01A6">
      <w:pPr>
        <w:jc w:val="center"/>
        <w:rPr>
          <w:lang w:val="uk-UA"/>
        </w:rPr>
      </w:pPr>
      <w:r>
        <w:rPr>
          <w:lang w:val="uk-UA"/>
        </w:rPr>
        <w:t>Організація інформаційної взаємодії</w:t>
      </w:r>
    </w:p>
    <w:p w:rsidR="00EC01A6" w:rsidRPr="00B26F23" w:rsidRDefault="00EC01A6" w:rsidP="00EC01A6">
      <w:pPr>
        <w:pStyle w:val="31"/>
        <w:spacing w:before="40" w:after="40" w:line="360" w:lineRule="auto"/>
        <w:ind w:left="0" w:firstLine="7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 </w:t>
      </w:r>
      <w:r w:rsidRPr="00B26F23">
        <w:rPr>
          <w:sz w:val="28"/>
          <w:szCs w:val="28"/>
          <w:lang w:val="uk-UA"/>
        </w:rPr>
        <w:t>Інформаційна взаємодія включає: збирання інформації, первинну підгото</w:t>
      </w:r>
      <w:r w:rsidRPr="00B26F23">
        <w:rPr>
          <w:sz w:val="28"/>
          <w:szCs w:val="28"/>
          <w:lang w:val="uk-UA"/>
        </w:rPr>
        <w:t>в</w:t>
      </w:r>
      <w:r w:rsidRPr="00B26F23">
        <w:rPr>
          <w:sz w:val="28"/>
          <w:szCs w:val="28"/>
          <w:lang w:val="uk-UA"/>
        </w:rPr>
        <w:t>ку, аналітичну обробку, обмін інформацією, надання  її до органів влади вищого р</w:t>
      </w:r>
      <w:r w:rsidRPr="00B26F23">
        <w:rPr>
          <w:sz w:val="28"/>
          <w:szCs w:val="28"/>
          <w:lang w:val="uk-UA"/>
        </w:rPr>
        <w:t>і</w:t>
      </w:r>
      <w:r w:rsidRPr="00B26F23">
        <w:rPr>
          <w:sz w:val="28"/>
          <w:szCs w:val="28"/>
          <w:lang w:val="uk-UA"/>
        </w:rPr>
        <w:t>вня та внесення до відповідних баз даних.</w:t>
      </w:r>
    </w:p>
    <w:p w:rsidR="00EC01A6" w:rsidRPr="00B26F23" w:rsidRDefault="00EC01A6" w:rsidP="00EC01A6">
      <w:pPr>
        <w:pStyle w:val="31"/>
        <w:spacing w:before="40" w:after="40" w:line="360" w:lineRule="auto"/>
        <w:ind w:left="0" w:firstLine="7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 </w:t>
      </w:r>
      <w:r w:rsidRPr="00B26F23">
        <w:rPr>
          <w:sz w:val="28"/>
          <w:szCs w:val="28"/>
          <w:lang w:val="uk-UA"/>
        </w:rPr>
        <w:t>Інформаційна взаємодія здійснюється у режимі повсякденної діяльн</w:t>
      </w:r>
      <w:r w:rsidRPr="00B26F23">
        <w:rPr>
          <w:sz w:val="28"/>
          <w:szCs w:val="28"/>
          <w:lang w:val="uk-UA"/>
        </w:rPr>
        <w:t>о</w:t>
      </w:r>
      <w:r w:rsidRPr="00B26F23">
        <w:rPr>
          <w:sz w:val="28"/>
          <w:szCs w:val="28"/>
          <w:lang w:val="uk-UA"/>
        </w:rPr>
        <w:t>сті, режимі підвищеної готовності та в режимі надзвичайної ситуації.</w:t>
      </w:r>
    </w:p>
    <w:p w:rsidR="00EC01A6" w:rsidRDefault="00EC01A6" w:rsidP="00EC01A6">
      <w:pPr>
        <w:tabs>
          <w:tab w:val="left" w:pos="1134"/>
        </w:tabs>
        <w:spacing w:before="40" w:after="40" w:line="360" w:lineRule="auto"/>
        <w:ind w:firstLine="763"/>
        <w:rPr>
          <w:szCs w:val="28"/>
          <w:lang w:val="uk-UA"/>
        </w:rPr>
      </w:pPr>
      <w:r>
        <w:rPr>
          <w:szCs w:val="28"/>
          <w:lang w:val="uk-UA"/>
        </w:rPr>
        <w:t xml:space="preserve">4.3  </w:t>
      </w:r>
      <w:r w:rsidRPr="00B26F23">
        <w:rPr>
          <w:szCs w:val="28"/>
          <w:lang w:val="uk-UA"/>
        </w:rPr>
        <w:t>Порядок подання інформації.</w:t>
      </w:r>
    </w:p>
    <w:p w:rsidR="00EC01A6" w:rsidRPr="00B26F23" w:rsidRDefault="00EC01A6" w:rsidP="00EC01A6">
      <w:pPr>
        <w:tabs>
          <w:tab w:val="left" w:pos="1134"/>
        </w:tabs>
        <w:spacing w:before="40" w:after="40" w:line="360" w:lineRule="auto"/>
        <w:ind w:firstLine="763"/>
        <w:rPr>
          <w:szCs w:val="28"/>
          <w:lang w:val="uk-UA"/>
        </w:rPr>
      </w:pPr>
      <w:r>
        <w:rPr>
          <w:szCs w:val="28"/>
          <w:lang w:val="uk-UA"/>
        </w:rPr>
        <w:t xml:space="preserve">4.3.1 </w:t>
      </w:r>
      <w:r w:rsidRPr="00B26F23">
        <w:rPr>
          <w:szCs w:val="28"/>
          <w:lang w:val="uk-UA"/>
        </w:rPr>
        <w:t xml:space="preserve"> Інформація про виникнення або загрозу виникнення надзвичайної ситуації надається </w:t>
      </w:r>
      <w:r w:rsidRPr="00B26F23">
        <w:rPr>
          <w:szCs w:val="28"/>
          <w:shd w:val="clear" w:color="auto" w:fill="FFFFFF"/>
          <w:lang w:val="uk-UA"/>
        </w:rPr>
        <w:t xml:space="preserve">негайно </w:t>
      </w:r>
      <w:r w:rsidRPr="00B26F23">
        <w:rPr>
          <w:szCs w:val="28"/>
          <w:lang w:val="uk-UA"/>
        </w:rPr>
        <w:t xml:space="preserve">до </w:t>
      </w:r>
      <w:r>
        <w:rPr>
          <w:szCs w:val="28"/>
          <w:lang w:val="uk-UA"/>
        </w:rPr>
        <w:t>чергового Ясинуватського сектору</w:t>
      </w:r>
      <w:r w:rsidRPr="00B26F23">
        <w:rPr>
          <w:szCs w:val="28"/>
          <w:lang w:val="uk-UA"/>
        </w:rPr>
        <w:t xml:space="preserve"> Головного управлін</w:t>
      </w:r>
      <w:r>
        <w:rPr>
          <w:szCs w:val="28"/>
          <w:lang w:val="uk-UA"/>
        </w:rPr>
        <w:t>ня ДС</w:t>
      </w:r>
      <w:r w:rsidRPr="00B26F23">
        <w:rPr>
          <w:szCs w:val="28"/>
          <w:lang w:val="uk-UA"/>
        </w:rPr>
        <w:t>НС України в Донець</w:t>
      </w:r>
      <w:r>
        <w:rPr>
          <w:szCs w:val="28"/>
          <w:lang w:val="uk-UA"/>
        </w:rPr>
        <w:t>кій області (далі -  сектор ГУ ДС</w:t>
      </w:r>
      <w:r w:rsidRPr="00B26F23">
        <w:rPr>
          <w:szCs w:val="28"/>
          <w:lang w:val="uk-UA"/>
        </w:rPr>
        <w:t>НС в Д</w:t>
      </w:r>
      <w:r w:rsidRPr="00B26F23">
        <w:rPr>
          <w:szCs w:val="28"/>
          <w:lang w:val="uk-UA"/>
        </w:rPr>
        <w:t>о</w:t>
      </w:r>
      <w:r w:rsidRPr="00B26F23">
        <w:rPr>
          <w:szCs w:val="28"/>
          <w:lang w:val="uk-UA"/>
        </w:rPr>
        <w:t>нецькій області), за телефоном або письмово за формою НС-1 (додаток 2</w:t>
      </w:r>
      <w:r>
        <w:rPr>
          <w:szCs w:val="28"/>
          <w:lang w:val="uk-UA"/>
        </w:rPr>
        <w:t xml:space="preserve"> до р</w:t>
      </w:r>
      <w:r>
        <w:rPr>
          <w:szCs w:val="28"/>
          <w:lang w:val="uk-UA"/>
        </w:rPr>
        <w:t>е</w:t>
      </w:r>
      <w:r>
        <w:rPr>
          <w:szCs w:val="28"/>
          <w:lang w:val="uk-UA"/>
        </w:rPr>
        <w:t>гламенту взаємодії</w:t>
      </w:r>
      <w:r w:rsidRPr="00B26F23">
        <w:rPr>
          <w:szCs w:val="28"/>
          <w:lang w:val="uk-UA"/>
        </w:rPr>
        <w:t>) і відділу</w:t>
      </w:r>
      <w:r>
        <w:rPr>
          <w:szCs w:val="28"/>
          <w:lang w:val="uk-UA"/>
        </w:rPr>
        <w:t xml:space="preserve"> з питань цивільного захисту</w:t>
      </w:r>
      <w:r w:rsidRPr="00B26F23">
        <w:rPr>
          <w:szCs w:val="28"/>
          <w:lang w:val="uk-UA"/>
        </w:rPr>
        <w:t>, мобілізаційної</w:t>
      </w:r>
      <w:r>
        <w:rPr>
          <w:szCs w:val="28"/>
          <w:lang w:val="uk-UA"/>
        </w:rPr>
        <w:t xml:space="preserve"> та оборонної роботи </w:t>
      </w:r>
      <w:r w:rsidRPr="00B26F23">
        <w:rPr>
          <w:szCs w:val="28"/>
          <w:lang w:val="uk-UA"/>
        </w:rPr>
        <w:t xml:space="preserve"> міської ради (да</w:t>
      </w:r>
      <w:r>
        <w:rPr>
          <w:szCs w:val="28"/>
          <w:lang w:val="uk-UA"/>
        </w:rPr>
        <w:t>лі – відділ з питань ЦЗ,  М та ОР</w:t>
      </w:r>
      <w:r w:rsidRPr="00B26F23">
        <w:rPr>
          <w:szCs w:val="28"/>
          <w:lang w:val="uk-UA"/>
        </w:rPr>
        <w:t>) за телеф</w:t>
      </w:r>
      <w:r w:rsidRPr="00B26F23">
        <w:rPr>
          <w:szCs w:val="28"/>
          <w:lang w:val="uk-UA"/>
        </w:rPr>
        <w:t>о</w:t>
      </w:r>
      <w:r w:rsidRPr="00B26F23">
        <w:rPr>
          <w:szCs w:val="28"/>
          <w:lang w:val="uk-UA"/>
        </w:rPr>
        <w:t xml:space="preserve">ном, електронною поштою </w:t>
      </w:r>
      <w:r w:rsidRPr="00923C03">
        <w:rPr>
          <w:szCs w:val="28"/>
          <w:lang w:val="uk-UA"/>
        </w:rPr>
        <w:t>(gorsovet. @ ukrpost.ua)</w:t>
      </w:r>
      <w:r w:rsidRPr="00B26F23">
        <w:rPr>
          <w:szCs w:val="28"/>
          <w:lang w:val="uk-UA"/>
        </w:rPr>
        <w:t xml:space="preserve"> або письмово за формою НС-1.</w:t>
      </w:r>
    </w:p>
    <w:p w:rsidR="00EC01A6" w:rsidRDefault="00EC01A6" w:rsidP="00EC01A6">
      <w:pPr>
        <w:spacing w:before="40" w:after="40" w:line="360" w:lineRule="auto"/>
        <w:ind w:firstLine="763"/>
        <w:jc w:val="both"/>
        <w:rPr>
          <w:lang w:val="uk-UA"/>
        </w:rPr>
      </w:pPr>
      <w:r w:rsidRPr="00B26F23">
        <w:rPr>
          <w:lang w:val="uk-UA"/>
        </w:rPr>
        <w:t>Відді</w:t>
      </w:r>
      <w:r>
        <w:rPr>
          <w:lang w:val="uk-UA"/>
        </w:rPr>
        <w:t>л з питань ЦЗ, М та ОР</w:t>
      </w:r>
      <w:r w:rsidRPr="00B26F23">
        <w:rPr>
          <w:lang w:val="uk-UA"/>
        </w:rPr>
        <w:t xml:space="preserve"> міської ради виконує координаційні функції по орга</w:t>
      </w:r>
      <w:r>
        <w:rPr>
          <w:lang w:val="uk-UA"/>
        </w:rPr>
        <w:t>нізації інформаційної взаємодії.</w:t>
      </w:r>
    </w:p>
    <w:p w:rsidR="00EC01A6" w:rsidRPr="002950B4" w:rsidRDefault="00EC01A6" w:rsidP="00EC01A6">
      <w:pPr>
        <w:spacing w:before="40" w:after="40" w:line="360" w:lineRule="auto"/>
        <w:ind w:firstLine="763"/>
        <w:jc w:val="both"/>
        <w:rPr>
          <w:lang w:val="uk-UA"/>
        </w:rPr>
      </w:pPr>
      <w:r>
        <w:rPr>
          <w:lang w:val="uk-UA"/>
        </w:rPr>
        <w:t xml:space="preserve">4.3.2 </w:t>
      </w:r>
      <w:r w:rsidRPr="00B26F23">
        <w:rPr>
          <w:lang w:val="uk-UA"/>
        </w:rPr>
        <w:t xml:space="preserve"> Інформація надається:</w:t>
      </w:r>
    </w:p>
    <w:p w:rsidR="00EC01A6" w:rsidRPr="00B26F23" w:rsidRDefault="00EC01A6" w:rsidP="00EC01A6">
      <w:pPr>
        <w:pStyle w:val="23"/>
        <w:numPr>
          <w:ilvl w:val="0"/>
          <w:numId w:val="2"/>
        </w:numPr>
        <w:tabs>
          <w:tab w:val="clear" w:pos="360"/>
          <w:tab w:val="num" w:pos="420"/>
        </w:tabs>
        <w:spacing w:before="40" w:after="40" w:line="360" w:lineRule="auto"/>
        <w:ind w:firstLine="763"/>
        <w:rPr>
          <w:szCs w:val="28"/>
          <w:lang w:val="uk-UA"/>
        </w:rPr>
      </w:pPr>
      <w:r w:rsidRPr="00B26F23">
        <w:rPr>
          <w:szCs w:val="28"/>
          <w:lang w:val="uk-UA"/>
        </w:rPr>
        <w:t>комісіями з питань техногенно-екологічної безпеки та надзвичайних ситу</w:t>
      </w:r>
      <w:r w:rsidRPr="00B26F23">
        <w:rPr>
          <w:szCs w:val="28"/>
          <w:lang w:val="uk-UA"/>
        </w:rPr>
        <w:t>а</w:t>
      </w:r>
      <w:r w:rsidRPr="00B26F23">
        <w:rPr>
          <w:szCs w:val="28"/>
          <w:lang w:val="uk-UA"/>
        </w:rPr>
        <w:t>цій (далі – комісіями ТЕБ та НС) суб’єктів господарської діяльності всіх форм власно</w:t>
      </w:r>
      <w:r w:rsidRPr="00B26F23">
        <w:rPr>
          <w:szCs w:val="28"/>
          <w:lang w:val="uk-UA"/>
        </w:rPr>
        <w:t>с</w:t>
      </w:r>
      <w:r w:rsidRPr="00B26F23">
        <w:rPr>
          <w:szCs w:val="28"/>
          <w:lang w:val="uk-UA"/>
        </w:rPr>
        <w:t>ті;</w:t>
      </w:r>
    </w:p>
    <w:p w:rsidR="00EC01A6" w:rsidRPr="00B26F23" w:rsidRDefault="00EC01A6" w:rsidP="00EC01A6">
      <w:pPr>
        <w:pStyle w:val="23"/>
        <w:numPr>
          <w:ilvl w:val="0"/>
          <w:numId w:val="2"/>
        </w:numPr>
        <w:tabs>
          <w:tab w:val="clear" w:pos="360"/>
          <w:tab w:val="num" w:pos="420"/>
        </w:tabs>
        <w:spacing w:before="40" w:after="40" w:line="360" w:lineRule="auto"/>
        <w:ind w:firstLine="763"/>
        <w:rPr>
          <w:szCs w:val="28"/>
          <w:lang w:val="uk-UA"/>
        </w:rPr>
      </w:pPr>
      <w:r w:rsidRPr="00B26F23">
        <w:rPr>
          <w:szCs w:val="28"/>
          <w:lang w:val="uk-UA"/>
        </w:rPr>
        <w:lastRenderedPageBreak/>
        <w:t xml:space="preserve"> службами цивільного захисту населення, </w:t>
      </w:r>
      <w:r w:rsidRPr="00B26F23">
        <w:rPr>
          <w:szCs w:val="28"/>
          <w:shd w:val="clear" w:color="auto" w:fill="FFFFFF"/>
          <w:lang w:val="uk-UA"/>
        </w:rPr>
        <w:t xml:space="preserve">Ясинуватським районним </w:t>
      </w:r>
      <w:r>
        <w:rPr>
          <w:szCs w:val="28"/>
          <w:shd w:val="clear" w:color="auto" w:fill="FFFFFF"/>
          <w:lang w:val="uk-UA"/>
        </w:rPr>
        <w:t>сектором</w:t>
      </w:r>
      <w:r>
        <w:rPr>
          <w:szCs w:val="28"/>
          <w:lang w:val="uk-UA"/>
        </w:rPr>
        <w:t xml:space="preserve"> ГУ ДС</w:t>
      </w:r>
      <w:r w:rsidRPr="00B26F23">
        <w:rPr>
          <w:szCs w:val="28"/>
          <w:lang w:val="uk-UA"/>
        </w:rPr>
        <w:t>НС в Донецькій області, суб`єктами господарської  діяльності всіх форм власно</w:t>
      </w:r>
      <w:r w:rsidRPr="00B26F23">
        <w:rPr>
          <w:szCs w:val="28"/>
          <w:lang w:val="uk-UA"/>
        </w:rPr>
        <w:t>с</w:t>
      </w:r>
      <w:r w:rsidRPr="00B26F23">
        <w:rPr>
          <w:szCs w:val="28"/>
          <w:lang w:val="uk-UA"/>
        </w:rPr>
        <w:t>ті, ;</w:t>
      </w:r>
    </w:p>
    <w:p w:rsidR="00EC01A6" w:rsidRPr="00B26F23" w:rsidRDefault="00EC01A6" w:rsidP="00EC01A6">
      <w:pPr>
        <w:pStyle w:val="23"/>
        <w:numPr>
          <w:ilvl w:val="0"/>
          <w:numId w:val="2"/>
        </w:numPr>
        <w:tabs>
          <w:tab w:val="clear" w:pos="360"/>
          <w:tab w:val="num" w:pos="420"/>
        </w:tabs>
        <w:spacing w:before="40" w:after="40" w:line="360" w:lineRule="auto"/>
        <w:ind w:firstLine="763"/>
        <w:rPr>
          <w:szCs w:val="28"/>
          <w:lang w:val="uk-UA"/>
        </w:rPr>
      </w:pPr>
      <w:r w:rsidRPr="00B26F23">
        <w:rPr>
          <w:szCs w:val="28"/>
          <w:lang w:val="uk-UA"/>
        </w:rPr>
        <w:t>диспетчерськими службами суб`єктів господарської  діяльності всіх форм вла</w:t>
      </w:r>
      <w:r w:rsidRPr="00B26F23">
        <w:rPr>
          <w:szCs w:val="28"/>
          <w:lang w:val="uk-UA"/>
        </w:rPr>
        <w:t>с</w:t>
      </w:r>
      <w:r w:rsidRPr="00B26F23">
        <w:rPr>
          <w:szCs w:val="28"/>
          <w:lang w:val="uk-UA"/>
        </w:rPr>
        <w:t>ності;</w:t>
      </w:r>
    </w:p>
    <w:p w:rsidR="00EC01A6" w:rsidRPr="00B26F23" w:rsidRDefault="00EC01A6" w:rsidP="00EC01A6">
      <w:pPr>
        <w:pStyle w:val="23"/>
        <w:numPr>
          <w:ilvl w:val="0"/>
          <w:numId w:val="2"/>
        </w:numPr>
        <w:tabs>
          <w:tab w:val="clear" w:pos="360"/>
          <w:tab w:val="num" w:pos="420"/>
        </w:tabs>
        <w:spacing w:before="40" w:after="40" w:line="360" w:lineRule="auto"/>
        <w:ind w:firstLine="763"/>
        <w:rPr>
          <w:szCs w:val="28"/>
          <w:lang w:val="uk-UA"/>
        </w:rPr>
      </w:pPr>
      <w:r w:rsidRPr="00B26F23">
        <w:rPr>
          <w:szCs w:val="28"/>
          <w:lang w:val="uk-UA"/>
        </w:rPr>
        <w:t>керівниками суб’єктів господарської діяльності всіх форм власності за регламентом, що н</w:t>
      </w:r>
      <w:r w:rsidRPr="00B26F23">
        <w:rPr>
          <w:szCs w:val="28"/>
          <w:lang w:val="uk-UA"/>
        </w:rPr>
        <w:t>а</w:t>
      </w:r>
      <w:r>
        <w:rPr>
          <w:szCs w:val="28"/>
          <w:lang w:val="uk-UA"/>
        </w:rPr>
        <w:t>ведений в додатку 2 до регламенту взаємодії</w:t>
      </w:r>
      <w:r w:rsidRPr="00B26F23">
        <w:rPr>
          <w:szCs w:val="28"/>
          <w:lang w:val="uk-UA"/>
        </w:rPr>
        <w:t>.</w:t>
      </w:r>
    </w:p>
    <w:p w:rsidR="00EC01A6" w:rsidRPr="00B26F23" w:rsidRDefault="00EC01A6" w:rsidP="00EC01A6">
      <w:pPr>
        <w:pStyle w:val="23"/>
        <w:spacing w:before="60" w:after="60" w:line="360" w:lineRule="auto"/>
        <w:ind w:left="0" w:firstLine="763"/>
        <w:rPr>
          <w:szCs w:val="28"/>
          <w:lang w:val="uk-UA"/>
        </w:rPr>
      </w:pPr>
      <w:r>
        <w:rPr>
          <w:szCs w:val="28"/>
          <w:lang w:val="uk-UA"/>
        </w:rPr>
        <w:t xml:space="preserve">4.3.3  </w:t>
      </w:r>
      <w:r w:rsidRPr="00B26F23">
        <w:rPr>
          <w:szCs w:val="28"/>
          <w:lang w:val="uk-UA"/>
        </w:rPr>
        <w:t xml:space="preserve">При отриманні зазначеної інформації черговий виконкому міської ради та черговий </w:t>
      </w:r>
      <w:r>
        <w:rPr>
          <w:szCs w:val="28"/>
          <w:lang w:val="uk-UA"/>
        </w:rPr>
        <w:t>Ясинуватського районного сектору ГУ ДС</w:t>
      </w:r>
      <w:r w:rsidRPr="00B26F23">
        <w:rPr>
          <w:szCs w:val="28"/>
          <w:lang w:val="uk-UA"/>
        </w:rPr>
        <w:t>НС України в Д</w:t>
      </w:r>
      <w:r w:rsidRPr="00B26F23">
        <w:rPr>
          <w:szCs w:val="28"/>
          <w:lang w:val="uk-UA"/>
        </w:rPr>
        <w:t>о</w:t>
      </w:r>
      <w:r w:rsidRPr="00B26F23">
        <w:rPr>
          <w:szCs w:val="28"/>
          <w:lang w:val="uk-UA"/>
        </w:rPr>
        <w:t>нецькій області уточнює ситуац</w:t>
      </w:r>
      <w:r>
        <w:rPr>
          <w:szCs w:val="28"/>
          <w:lang w:val="uk-UA"/>
        </w:rPr>
        <w:t>ію та доповідає керівництву виконкому міської ради та ГУ ДС</w:t>
      </w:r>
      <w:r w:rsidRPr="00B26F23">
        <w:rPr>
          <w:szCs w:val="28"/>
          <w:lang w:val="uk-UA"/>
        </w:rPr>
        <w:t>НС в Доне</w:t>
      </w:r>
      <w:r>
        <w:rPr>
          <w:szCs w:val="28"/>
          <w:lang w:val="uk-UA"/>
        </w:rPr>
        <w:t>цькій області.</w:t>
      </w:r>
    </w:p>
    <w:p w:rsidR="00EC01A6" w:rsidRDefault="00EC01A6" w:rsidP="00EC01A6">
      <w:pPr>
        <w:pStyle w:val="23"/>
        <w:spacing w:before="60" w:after="60" w:line="360" w:lineRule="auto"/>
        <w:ind w:left="0" w:firstLine="763"/>
        <w:rPr>
          <w:lang w:val="uk-UA"/>
        </w:rPr>
      </w:pPr>
      <w:r>
        <w:rPr>
          <w:lang w:val="uk-UA"/>
        </w:rPr>
        <w:t xml:space="preserve">4.3.4 </w:t>
      </w:r>
      <w:r w:rsidRPr="00B26F23">
        <w:rPr>
          <w:lang w:val="uk-UA"/>
        </w:rPr>
        <w:t>Ясинуватський район</w:t>
      </w:r>
      <w:r>
        <w:rPr>
          <w:lang w:val="uk-UA"/>
        </w:rPr>
        <w:t>ний сектор ГУ ДС</w:t>
      </w:r>
      <w:r w:rsidRPr="00B26F23">
        <w:rPr>
          <w:lang w:val="uk-UA"/>
        </w:rPr>
        <w:t>НС в Донецькій області, відділ</w:t>
      </w:r>
      <w:r>
        <w:rPr>
          <w:lang w:val="uk-UA"/>
        </w:rPr>
        <w:t xml:space="preserve"> з питань ЦЗ, М та ОР</w:t>
      </w:r>
      <w:r w:rsidRPr="00B26F23">
        <w:rPr>
          <w:lang w:val="uk-UA"/>
        </w:rPr>
        <w:t xml:space="preserve"> у взаємодії з органами державного нагляду і кон</w:t>
      </w:r>
      <w:r w:rsidRPr="00B26F23">
        <w:rPr>
          <w:lang w:val="uk-UA"/>
        </w:rPr>
        <w:t>т</w:t>
      </w:r>
      <w:r w:rsidRPr="00B26F23">
        <w:rPr>
          <w:lang w:val="uk-UA"/>
        </w:rPr>
        <w:t>ролю у сфері діяльності, що пов`язана з об`єктами (територіями) підвищеної небезпеки та захистом населення і територій, забезпечує обробку отриманої і</w:t>
      </w:r>
      <w:r w:rsidRPr="00B26F23">
        <w:rPr>
          <w:lang w:val="uk-UA"/>
        </w:rPr>
        <w:t>н</w:t>
      </w:r>
      <w:r w:rsidRPr="00B26F23">
        <w:rPr>
          <w:lang w:val="uk-UA"/>
        </w:rPr>
        <w:t>формації та подає її суб`єктам господарської  діяльності і в установленому порядку інформує нас</w:t>
      </w:r>
      <w:r w:rsidRPr="00B26F23">
        <w:rPr>
          <w:lang w:val="uk-UA"/>
        </w:rPr>
        <w:t>е</w:t>
      </w:r>
      <w:r w:rsidRPr="00B26F23">
        <w:rPr>
          <w:lang w:val="uk-UA"/>
        </w:rPr>
        <w:t>лення.</w:t>
      </w:r>
    </w:p>
    <w:p w:rsidR="00EC01A6" w:rsidRPr="002950B4" w:rsidRDefault="00EC01A6" w:rsidP="00EC01A6">
      <w:pPr>
        <w:pStyle w:val="23"/>
        <w:spacing w:before="60" w:after="60" w:line="360" w:lineRule="auto"/>
        <w:ind w:left="0" w:firstLine="763"/>
        <w:rPr>
          <w:szCs w:val="28"/>
          <w:lang w:val="uk-UA"/>
        </w:rPr>
      </w:pPr>
      <w:r>
        <w:rPr>
          <w:lang w:val="uk-UA"/>
        </w:rPr>
        <w:t xml:space="preserve">4.4 </w:t>
      </w:r>
      <w:r w:rsidRPr="00B26F23">
        <w:rPr>
          <w:lang w:val="uk-UA"/>
        </w:rPr>
        <w:t>Термін подання інформ</w:t>
      </w:r>
      <w:r>
        <w:rPr>
          <w:lang w:val="uk-UA"/>
        </w:rPr>
        <w:t>а</w:t>
      </w:r>
      <w:r w:rsidRPr="00B26F23">
        <w:rPr>
          <w:lang w:val="uk-UA"/>
        </w:rPr>
        <w:t>ції</w:t>
      </w:r>
    </w:p>
    <w:p w:rsidR="00EC01A6" w:rsidRPr="00B26F23" w:rsidRDefault="00EC01A6" w:rsidP="00EC01A6">
      <w:pPr>
        <w:spacing w:before="60" w:after="60" w:line="360" w:lineRule="auto"/>
        <w:ind w:firstLine="763"/>
        <w:rPr>
          <w:szCs w:val="28"/>
          <w:lang w:val="uk-UA"/>
        </w:rPr>
      </w:pPr>
      <w:r>
        <w:rPr>
          <w:szCs w:val="28"/>
          <w:lang w:val="uk-UA"/>
        </w:rPr>
        <w:t xml:space="preserve">4.4.1 </w:t>
      </w:r>
      <w:r w:rsidRPr="00B26F23">
        <w:rPr>
          <w:szCs w:val="28"/>
          <w:lang w:val="uk-UA"/>
        </w:rPr>
        <w:t xml:space="preserve">При виникненні або загрозі виникнення надзвичайних ситуацій: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126"/>
        <w:gridCol w:w="2126"/>
        <w:gridCol w:w="2126"/>
        <w:gridCol w:w="2127"/>
      </w:tblGrid>
      <w:tr w:rsidR="00EC01A6" w:rsidRPr="00B26F23" w:rsidTr="00874696">
        <w:trPr>
          <w:cantSplit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01A6" w:rsidRPr="00B26F23" w:rsidRDefault="00EC01A6" w:rsidP="00874696">
            <w:pPr>
              <w:pStyle w:val="23"/>
              <w:spacing w:line="360" w:lineRule="auto"/>
              <w:ind w:left="0" w:right="-57" w:firstLine="763"/>
              <w:jc w:val="center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>Р</w:t>
            </w:r>
            <w:r w:rsidRPr="00B26F23">
              <w:rPr>
                <w:szCs w:val="28"/>
                <w:lang w:val="uk-UA"/>
              </w:rPr>
              <w:t>і</w:t>
            </w:r>
            <w:r w:rsidRPr="00B26F23">
              <w:rPr>
                <w:szCs w:val="28"/>
                <w:lang w:val="uk-UA"/>
              </w:rPr>
              <w:t>вень над</w:t>
            </w:r>
            <w:r w:rsidRPr="00B26F23">
              <w:rPr>
                <w:szCs w:val="28"/>
                <w:lang w:val="uk-UA"/>
              </w:rPr>
              <w:t>з</w:t>
            </w:r>
            <w:r w:rsidRPr="00B26F23">
              <w:rPr>
                <w:szCs w:val="28"/>
                <w:lang w:val="uk-UA"/>
              </w:rPr>
              <w:t>вичай-</w:t>
            </w:r>
            <w:r w:rsidRPr="00B26F23">
              <w:rPr>
                <w:szCs w:val="28"/>
                <w:lang w:val="uk-UA"/>
              </w:rPr>
              <w:lastRenderedPageBreak/>
              <w:t>них ситу</w:t>
            </w:r>
            <w:r w:rsidRPr="00B26F23">
              <w:rPr>
                <w:szCs w:val="28"/>
                <w:lang w:val="uk-UA"/>
              </w:rPr>
              <w:t>а</w:t>
            </w:r>
            <w:r w:rsidRPr="00B26F23">
              <w:rPr>
                <w:szCs w:val="28"/>
                <w:lang w:val="uk-UA"/>
              </w:rPr>
              <w:t>цій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1A6" w:rsidRPr="00B26F23" w:rsidRDefault="00EC01A6" w:rsidP="00874696">
            <w:pPr>
              <w:pStyle w:val="23"/>
              <w:spacing w:line="360" w:lineRule="auto"/>
              <w:ind w:left="0" w:right="-57" w:firstLine="763"/>
              <w:jc w:val="center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lastRenderedPageBreak/>
              <w:t>Термін доповіді при вин</w:t>
            </w:r>
            <w:r w:rsidRPr="00B26F23">
              <w:rPr>
                <w:szCs w:val="28"/>
                <w:lang w:val="uk-UA"/>
              </w:rPr>
              <w:t>и</w:t>
            </w:r>
            <w:r w:rsidRPr="00B26F23">
              <w:rPr>
                <w:szCs w:val="28"/>
                <w:lang w:val="uk-UA"/>
              </w:rPr>
              <w:t>кненні (загрозі виникнення) надзвича</w:t>
            </w:r>
            <w:r w:rsidRPr="00B26F23">
              <w:rPr>
                <w:szCs w:val="28"/>
                <w:lang w:val="uk-UA"/>
              </w:rPr>
              <w:t>й</w:t>
            </w:r>
            <w:r w:rsidRPr="00B26F23">
              <w:rPr>
                <w:szCs w:val="28"/>
                <w:lang w:val="uk-UA"/>
              </w:rPr>
              <w:t>них ситуацій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1A6" w:rsidRPr="00B26F23" w:rsidRDefault="00EC01A6" w:rsidP="00874696">
            <w:pPr>
              <w:pStyle w:val="23"/>
              <w:spacing w:line="360" w:lineRule="auto"/>
              <w:ind w:left="0" w:right="-57" w:firstLine="763"/>
              <w:jc w:val="center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 xml:space="preserve">Термін інформування щодо </w:t>
            </w:r>
          </w:p>
          <w:p w:rsidR="00EC01A6" w:rsidRPr="00B26F23" w:rsidRDefault="00EC01A6" w:rsidP="00874696">
            <w:pPr>
              <w:pStyle w:val="23"/>
              <w:spacing w:line="360" w:lineRule="auto"/>
              <w:ind w:left="0" w:right="-57" w:firstLine="763"/>
              <w:jc w:val="center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>розвитку та ліквідації на</w:t>
            </w:r>
            <w:r w:rsidRPr="00B26F23">
              <w:rPr>
                <w:szCs w:val="28"/>
                <w:lang w:val="uk-UA"/>
              </w:rPr>
              <w:t>с</w:t>
            </w:r>
            <w:r w:rsidRPr="00B26F23">
              <w:rPr>
                <w:szCs w:val="28"/>
                <w:lang w:val="uk-UA"/>
              </w:rPr>
              <w:t>лідків надзвичайних ситуацій</w:t>
            </w:r>
          </w:p>
        </w:tc>
      </w:tr>
      <w:tr w:rsidR="00EC01A6" w:rsidRPr="00B26F23" w:rsidTr="00874696">
        <w:trPr>
          <w:cantSplit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A6" w:rsidRPr="00B26F23" w:rsidRDefault="00EC01A6" w:rsidP="00874696">
            <w:pPr>
              <w:spacing w:line="360" w:lineRule="auto"/>
              <w:ind w:firstLine="763"/>
              <w:rPr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01A6" w:rsidRPr="00B26F23" w:rsidRDefault="00EC01A6" w:rsidP="00874696">
            <w:pPr>
              <w:spacing w:line="360" w:lineRule="auto"/>
              <w:ind w:right="-113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>За тел</w:t>
            </w:r>
            <w:r w:rsidRPr="00B26F23">
              <w:rPr>
                <w:szCs w:val="28"/>
                <w:lang w:val="uk-UA"/>
              </w:rPr>
              <w:t>е</w:t>
            </w:r>
            <w:r w:rsidRPr="00B26F23">
              <w:rPr>
                <w:szCs w:val="28"/>
                <w:lang w:val="uk-UA"/>
              </w:rPr>
              <w:t xml:space="preserve">фонами: </w:t>
            </w:r>
          </w:p>
          <w:p w:rsidR="00EC01A6" w:rsidRPr="00B26F23" w:rsidRDefault="00EC01A6" w:rsidP="00874696">
            <w:pPr>
              <w:spacing w:line="360" w:lineRule="auto"/>
              <w:ind w:right="-113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>Ясинува</w:t>
            </w:r>
            <w:r w:rsidRPr="00B26F23">
              <w:rPr>
                <w:szCs w:val="28"/>
                <w:lang w:val="uk-UA"/>
              </w:rPr>
              <w:t>т</w:t>
            </w:r>
            <w:r>
              <w:rPr>
                <w:szCs w:val="28"/>
                <w:lang w:val="uk-UA"/>
              </w:rPr>
              <w:t>ський районний сектор ГУ ДС</w:t>
            </w:r>
            <w:r w:rsidRPr="00B26F23">
              <w:rPr>
                <w:szCs w:val="28"/>
                <w:lang w:val="uk-UA"/>
              </w:rPr>
              <w:t>НС:</w:t>
            </w:r>
          </w:p>
          <w:p w:rsidR="00EC01A6" w:rsidRPr="00B26F23" w:rsidRDefault="00EC01A6" w:rsidP="00874696">
            <w:pPr>
              <w:spacing w:line="360" w:lineRule="auto"/>
              <w:ind w:right="-113" w:firstLine="76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Pr="00B26F23">
              <w:rPr>
                <w:szCs w:val="28"/>
                <w:lang w:val="uk-UA"/>
              </w:rPr>
              <w:t>О1;</w:t>
            </w:r>
          </w:p>
          <w:p w:rsidR="00EC01A6" w:rsidRPr="00B26F23" w:rsidRDefault="00EC01A6" w:rsidP="00874696">
            <w:pPr>
              <w:spacing w:line="360" w:lineRule="auto"/>
              <w:ind w:right="-113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>4-38-77</w:t>
            </w:r>
          </w:p>
          <w:p w:rsidR="00EC01A6" w:rsidRPr="00B26F23" w:rsidRDefault="00EC01A6" w:rsidP="00874696">
            <w:pPr>
              <w:spacing w:line="360" w:lineRule="auto"/>
              <w:ind w:right="-113" w:firstLine="763"/>
              <w:rPr>
                <w:szCs w:val="28"/>
                <w:lang w:val="uk-UA"/>
              </w:rPr>
            </w:pPr>
          </w:p>
          <w:p w:rsidR="00EC01A6" w:rsidRPr="00B26F23" w:rsidRDefault="00EC01A6" w:rsidP="00874696">
            <w:pPr>
              <w:spacing w:line="360" w:lineRule="auto"/>
              <w:ind w:right="-113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 xml:space="preserve"> Відділ</w:t>
            </w:r>
            <w:r>
              <w:rPr>
                <w:szCs w:val="28"/>
                <w:lang w:val="uk-UA"/>
              </w:rPr>
              <w:t xml:space="preserve"> з питань ЦЗ, М та ОР</w:t>
            </w:r>
            <w:r w:rsidRPr="00B26F23">
              <w:rPr>
                <w:szCs w:val="28"/>
                <w:lang w:val="uk-UA"/>
              </w:rPr>
              <w:t>:</w:t>
            </w:r>
          </w:p>
          <w:p w:rsidR="00EC01A6" w:rsidRPr="00B26F23" w:rsidRDefault="00EC01A6" w:rsidP="00874696">
            <w:pPr>
              <w:spacing w:line="360" w:lineRule="auto"/>
              <w:ind w:right="-113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>4-18-20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01A6" w:rsidRPr="00B26F23" w:rsidRDefault="00EC01A6" w:rsidP="00874696">
            <w:pPr>
              <w:spacing w:line="360" w:lineRule="auto"/>
              <w:ind w:right="-113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>За фа</w:t>
            </w:r>
            <w:r w:rsidRPr="00B26F23">
              <w:rPr>
                <w:szCs w:val="28"/>
                <w:lang w:val="uk-UA"/>
              </w:rPr>
              <w:t>к</w:t>
            </w:r>
            <w:r w:rsidRPr="00B26F23">
              <w:rPr>
                <w:szCs w:val="28"/>
                <w:lang w:val="uk-UA"/>
              </w:rPr>
              <w:t xml:space="preserve">сом: </w:t>
            </w:r>
          </w:p>
          <w:p w:rsidR="00EC01A6" w:rsidRPr="00B26F23" w:rsidRDefault="00EC01A6" w:rsidP="00874696">
            <w:pPr>
              <w:spacing w:line="360" w:lineRule="auto"/>
              <w:ind w:right="-113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>Ясинува</w:t>
            </w:r>
            <w:r w:rsidRPr="00B26F23">
              <w:rPr>
                <w:szCs w:val="28"/>
                <w:lang w:val="uk-UA"/>
              </w:rPr>
              <w:t>т</w:t>
            </w:r>
            <w:r>
              <w:rPr>
                <w:szCs w:val="28"/>
                <w:lang w:val="uk-UA"/>
              </w:rPr>
              <w:t>ський районний сектор ГУ ДС</w:t>
            </w:r>
            <w:r w:rsidRPr="00B26F23">
              <w:rPr>
                <w:szCs w:val="28"/>
                <w:lang w:val="uk-UA"/>
              </w:rPr>
              <w:t>НС:</w:t>
            </w:r>
          </w:p>
          <w:p w:rsidR="00EC01A6" w:rsidRPr="00B26F23" w:rsidRDefault="00EC01A6" w:rsidP="00874696">
            <w:pPr>
              <w:spacing w:line="360" w:lineRule="auto"/>
              <w:ind w:right="-113" w:firstLine="763"/>
              <w:rPr>
                <w:szCs w:val="28"/>
                <w:lang w:val="uk-UA"/>
              </w:rPr>
            </w:pPr>
          </w:p>
          <w:p w:rsidR="00EC01A6" w:rsidRPr="00B26F23" w:rsidRDefault="00EC01A6" w:rsidP="00874696">
            <w:pPr>
              <w:spacing w:line="360" w:lineRule="auto"/>
              <w:ind w:right="-113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>4-38-77</w:t>
            </w:r>
          </w:p>
          <w:p w:rsidR="00EC01A6" w:rsidRPr="00B26F23" w:rsidRDefault="00EC01A6" w:rsidP="00874696">
            <w:pPr>
              <w:spacing w:line="360" w:lineRule="auto"/>
              <w:ind w:right="-113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 xml:space="preserve"> Відділ</w:t>
            </w:r>
            <w:r>
              <w:rPr>
                <w:szCs w:val="28"/>
                <w:lang w:val="uk-UA"/>
              </w:rPr>
              <w:t xml:space="preserve"> з питань ЦЗ, М та ОР</w:t>
            </w:r>
            <w:r w:rsidRPr="00B26F23">
              <w:rPr>
                <w:szCs w:val="28"/>
                <w:lang w:val="uk-UA"/>
              </w:rPr>
              <w:t>:</w:t>
            </w:r>
          </w:p>
          <w:p w:rsidR="00EC01A6" w:rsidRPr="00B26F23" w:rsidRDefault="00EC01A6" w:rsidP="00874696">
            <w:pPr>
              <w:spacing w:line="360" w:lineRule="auto"/>
              <w:ind w:right="-113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>335-67-10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01A6" w:rsidRPr="00B26F23" w:rsidRDefault="00EC01A6" w:rsidP="00874696">
            <w:pPr>
              <w:spacing w:line="360" w:lineRule="auto"/>
              <w:ind w:right="-113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>За тел</w:t>
            </w:r>
            <w:r w:rsidRPr="00B26F23">
              <w:rPr>
                <w:szCs w:val="28"/>
                <w:lang w:val="uk-UA"/>
              </w:rPr>
              <w:t>е</w:t>
            </w:r>
            <w:r w:rsidRPr="00B26F23">
              <w:rPr>
                <w:szCs w:val="28"/>
                <w:lang w:val="uk-UA"/>
              </w:rPr>
              <w:t xml:space="preserve">фонами: </w:t>
            </w:r>
          </w:p>
          <w:p w:rsidR="00EC01A6" w:rsidRPr="00B26F23" w:rsidRDefault="00EC01A6" w:rsidP="00874696">
            <w:pPr>
              <w:spacing w:line="360" w:lineRule="auto"/>
              <w:ind w:right="-113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>Ясинува</w:t>
            </w:r>
            <w:r w:rsidRPr="00B26F23">
              <w:rPr>
                <w:szCs w:val="28"/>
                <w:lang w:val="uk-UA"/>
              </w:rPr>
              <w:t>т</w:t>
            </w:r>
            <w:r>
              <w:rPr>
                <w:szCs w:val="28"/>
                <w:lang w:val="uk-UA"/>
              </w:rPr>
              <w:t>ський районний сектор ГУ ДС</w:t>
            </w:r>
            <w:r w:rsidRPr="00B26F23">
              <w:rPr>
                <w:szCs w:val="28"/>
                <w:lang w:val="uk-UA"/>
              </w:rPr>
              <w:t>НС:</w:t>
            </w:r>
          </w:p>
          <w:p w:rsidR="00EC01A6" w:rsidRPr="00B26F23" w:rsidRDefault="00EC01A6" w:rsidP="00874696">
            <w:pPr>
              <w:spacing w:line="360" w:lineRule="auto"/>
              <w:ind w:right="-113" w:firstLine="76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Pr="00B26F23">
              <w:rPr>
                <w:szCs w:val="28"/>
                <w:lang w:val="uk-UA"/>
              </w:rPr>
              <w:t>О1;</w:t>
            </w:r>
          </w:p>
          <w:p w:rsidR="00EC01A6" w:rsidRPr="00B26F23" w:rsidRDefault="00EC01A6" w:rsidP="00874696">
            <w:pPr>
              <w:spacing w:line="360" w:lineRule="auto"/>
              <w:ind w:right="-113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>4-38-77</w:t>
            </w:r>
          </w:p>
          <w:p w:rsidR="00EC01A6" w:rsidRPr="00B26F23" w:rsidRDefault="00EC01A6" w:rsidP="00874696">
            <w:pPr>
              <w:spacing w:line="360" w:lineRule="auto"/>
              <w:ind w:right="-113" w:firstLine="763"/>
              <w:rPr>
                <w:szCs w:val="28"/>
                <w:lang w:val="uk-UA"/>
              </w:rPr>
            </w:pPr>
          </w:p>
          <w:p w:rsidR="00EC01A6" w:rsidRPr="00B26F23" w:rsidRDefault="00EC01A6" w:rsidP="00874696">
            <w:pPr>
              <w:spacing w:line="360" w:lineRule="auto"/>
              <w:ind w:right="-113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 xml:space="preserve"> Відділ</w:t>
            </w:r>
            <w:r>
              <w:rPr>
                <w:szCs w:val="28"/>
                <w:lang w:val="uk-UA"/>
              </w:rPr>
              <w:t xml:space="preserve"> з питань ЦЗ, М та ОР</w:t>
            </w:r>
            <w:r w:rsidRPr="00B26F23">
              <w:rPr>
                <w:szCs w:val="28"/>
                <w:lang w:val="uk-UA"/>
              </w:rPr>
              <w:t>:</w:t>
            </w:r>
          </w:p>
          <w:p w:rsidR="00EC01A6" w:rsidRPr="00B26F23" w:rsidRDefault="00EC01A6" w:rsidP="00874696">
            <w:pPr>
              <w:spacing w:line="360" w:lineRule="auto"/>
              <w:ind w:right="-113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>4-18-20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01A6" w:rsidRPr="00B26F23" w:rsidRDefault="00EC01A6" w:rsidP="00874696">
            <w:pPr>
              <w:spacing w:line="360" w:lineRule="auto"/>
              <w:ind w:right="-57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>Письмово</w:t>
            </w:r>
          </w:p>
          <w:p w:rsidR="00EC01A6" w:rsidRPr="00B26F23" w:rsidRDefault="00EC01A6" w:rsidP="00874696">
            <w:pPr>
              <w:spacing w:line="360" w:lineRule="auto"/>
              <w:ind w:right="-57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>(за фо</w:t>
            </w:r>
            <w:r w:rsidRPr="00B26F23">
              <w:rPr>
                <w:szCs w:val="28"/>
                <w:lang w:val="uk-UA"/>
              </w:rPr>
              <w:t>р</w:t>
            </w:r>
            <w:r w:rsidRPr="00B26F23">
              <w:rPr>
                <w:szCs w:val="28"/>
                <w:lang w:val="uk-UA"/>
              </w:rPr>
              <w:t>мою згідно з дода</w:t>
            </w:r>
            <w:r w:rsidRPr="00B26F23">
              <w:rPr>
                <w:szCs w:val="28"/>
                <w:lang w:val="uk-UA"/>
              </w:rPr>
              <w:t>т</w:t>
            </w:r>
            <w:r w:rsidRPr="00B26F23">
              <w:rPr>
                <w:szCs w:val="28"/>
                <w:lang w:val="uk-UA"/>
              </w:rPr>
              <w:t>ком 2)</w:t>
            </w:r>
          </w:p>
        </w:tc>
      </w:tr>
      <w:tr w:rsidR="00EC01A6" w:rsidRPr="00B26F23" w:rsidTr="00874696">
        <w:trPr>
          <w:jc w:val="center"/>
        </w:trPr>
        <w:tc>
          <w:tcPr>
            <w:tcW w:w="1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1A6" w:rsidRPr="00B26F23" w:rsidRDefault="00EC01A6" w:rsidP="00874696">
            <w:pPr>
              <w:pStyle w:val="23"/>
              <w:spacing w:line="360" w:lineRule="auto"/>
              <w:ind w:left="0" w:right="-57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lastRenderedPageBreak/>
              <w:t>Державний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1A6" w:rsidRPr="00B26F23" w:rsidRDefault="00EC01A6" w:rsidP="00874696">
            <w:pPr>
              <w:pStyle w:val="23"/>
              <w:spacing w:line="360" w:lineRule="auto"/>
              <w:ind w:left="0" w:right="-57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>Негайно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1A6" w:rsidRPr="00B26F23" w:rsidRDefault="00EC01A6" w:rsidP="00874696">
            <w:pPr>
              <w:pStyle w:val="23"/>
              <w:spacing w:line="360" w:lineRule="auto"/>
              <w:ind w:left="0" w:right="-57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>Протягом 1 год.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1A6" w:rsidRPr="00B26F23" w:rsidRDefault="00EC01A6" w:rsidP="00874696">
            <w:pPr>
              <w:pStyle w:val="23"/>
              <w:spacing w:line="360" w:lineRule="auto"/>
              <w:ind w:left="0" w:right="-57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>Негайно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1A6" w:rsidRPr="00B26F23" w:rsidRDefault="00EC01A6" w:rsidP="00874696">
            <w:pPr>
              <w:pStyle w:val="23"/>
              <w:spacing w:line="360" w:lineRule="auto"/>
              <w:ind w:left="0" w:right="-57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>Щодоб</w:t>
            </w:r>
            <w:r w:rsidRPr="00B26F23">
              <w:rPr>
                <w:szCs w:val="28"/>
                <w:lang w:val="uk-UA"/>
              </w:rPr>
              <w:t>о</w:t>
            </w:r>
            <w:r w:rsidRPr="00B26F23">
              <w:rPr>
                <w:szCs w:val="28"/>
                <w:lang w:val="uk-UA"/>
              </w:rPr>
              <w:t>во до 05.00, 09.00, 13.00, 19.00</w:t>
            </w:r>
          </w:p>
        </w:tc>
      </w:tr>
      <w:tr w:rsidR="00EC01A6" w:rsidRPr="00B26F23" w:rsidTr="0087469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1A6" w:rsidRPr="00B26F23" w:rsidRDefault="00EC01A6" w:rsidP="00874696">
            <w:pPr>
              <w:pStyle w:val="23"/>
              <w:spacing w:line="360" w:lineRule="auto"/>
              <w:ind w:left="0" w:right="-57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>Р</w:t>
            </w:r>
            <w:r w:rsidRPr="00B26F23">
              <w:rPr>
                <w:szCs w:val="28"/>
                <w:lang w:val="uk-UA"/>
              </w:rPr>
              <w:t>е</w:t>
            </w:r>
            <w:r w:rsidRPr="00B26F23">
              <w:rPr>
                <w:szCs w:val="28"/>
                <w:lang w:val="uk-UA"/>
              </w:rPr>
              <w:t>гіональ-ний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1A6" w:rsidRPr="00B26F23" w:rsidRDefault="00EC01A6" w:rsidP="00874696">
            <w:pPr>
              <w:pStyle w:val="23"/>
              <w:spacing w:line="360" w:lineRule="auto"/>
              <w:ind w:left="0" w:right="-57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>Негайно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1A6" w:rsidRPr="00B26F23" w:rsidRDefault="00EC01A6" w:rsidP="00874696">
            <w:pPr>
              <w:pStyle w:val="23"/>
              <w:spacing w:line="360" w:lineRule="auto"/>
              <w:ind w:left="0" w:right="-57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>Протягом 1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1A6" w:rsidRPr="00B26F23" w:rsidRDefault="00EC01A6" w:rsidP="00874696">
            <w:pPr>
              <w:pStyle w:val="23"/>
              <w:spacing w:line="360" w:lineRule="auto"/>
              <w:ind w:left="0" w:right="-57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>Негайно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1A6" w:rsidRPr="00B26F23" w:rsidRDefault="00EC01A6" w:rsidP="00874696">
            <w:pPr>
              <w:pStyle w:val="23"/>
              <w:spacing w:line="360" w:lineRule="auto"/>
              <w:ind w:left="0" w:right="-57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>Щодоб</w:t>
            </w:r>
            <w:r w:rsidRPr="00B26F23">
              <w:rPr>
                <w:szCs w:val="28"/>
                <w:lang w:val="uk-UA"/>
              </w:rPr>
              <w:t>о</w:t>
            </w:r>
            <w:r w:rsidRPr="00B26F23">
              <w:rPr>
                <w:szCs w:val="28"/>
                <w:lang w:val="uk-UA"/>
              </w:rPr>
              <w:t>во до 05.00, 09.00, 13.00, 19.00</w:t>
            </w:r>
          </w:p>
        </w:tc>
      </w:tr>
      <w:tr w:rsidR="00EC01A6" w:rsidRPr="00B26F23" w:rsidTr="0087469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1A6" w:rsidRPr="00B26F23" w:rsidRDefault="00EC01A6" w:rsidP="00874696">
            <w:pPr>
              <w:pStyle w:val="23"/>
              <w:spacing w:line="360" w:lineRule="auto"/>
              <w:ind w:left="0" w:right="-57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>Мі</w:t>
            </w:r>
            <w:r w:rsidRPr="00B26F23">
              <w:rPr>
                <w:szCs w:val="28"/>
                <w:lang w:val="uk-UA"/>
              </w:rPr>
              <w:t>с</w:t>
            </w:r>
            <w:r w:rsidRPr="00B26F23">
              <w:rPr>
                <w:szCs w:val="28"/>
                <w:lang w:val="uk-UA"/>
              </w:rPr>
              <w:t>цевий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1A6" w:rsidRPr="00B26F23" w:rsidRDefault="00EC01A6" w:rsidP="00874696">
            <w:pPr>
              <w:pStyle w:val="23"/>
              <w:spacing w:line="360" w:lineRule="auto"/>
              <w:ind w:left="0" w:right="-57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>Негайно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1A6" w:rsidRPr="00B26F23" w:rsidRDefault="00EC01A6" w:rsidP="00874696">
            <w:pPr>
              <w:pStyle w:val="23"/>
              <w:spacing w:line="360" w:lineRule="auto"/>
              <w:ind w:left="0" w:right="-57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>Протягом 1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1A6" w:rsidRPr="00B26F23" w:rsidRDefault="00EC01A6" w:rsidP="00874696">
            <w:pPr>
              <w:pStyle w:val="23"/>
              <w:spacing w:line="360" w:lineRule="auto"/>
              <w:ind w:left="0" w:right="-57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>Протягом 1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1A6" w:rsidRPr="00B26F23" w:rsidRDefault="00EC01A6" w:rsidP="00874696">
            <w:pPr>
              <w:pStyle w:val="23"/>
              <w:spacing w:line="360" w:lineRule="auto"/>
              <w:ind w:left="0" w:right="-57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>Щодоб</w:t>
            </w:r>
            <w:r w:rsidRPr="00B26F23">
              <w:rPr>
                <w:szCs w:val="28"/>
                <w:lang w:val="uk-UA"/>
              </w:rPr>
              <w:t>о</w:t>
            </w:r>
            <w:r w:rsidRPr="00B26F23">
              <w:rPr>
                <w:szCs w:val="28"/>
                <w:lang w:val="uk-UA"/>
              </w:rPr>
              <w:t xml:space="preserve">во до 19.00 </w:t>
            </w:r>
          </w:p>
          <w:p w:rsidR="00EC01A6" w:rsidRPr="00B26F23" w:rsidRDefault="00EC01A6" w:rsidP="00874696">
            <w:pPr>
              <w:pStyle w:val="23"/>
              <w:spacing w:line="360" w:lineRule="auto"/>
              <w:ind w:left="0" w:right="-57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>за станом на 18.00,</w:t>
            </w:r>
          </w:p>
          <w:p w:rsidR="00EC01A6" w:rsidRPr="00B26F23" w:rsidRDefault="00EC01A6" w:rsidP="00874696">
            <w:pPr>
              <w:pStyle w:val="23"/>
              <w:spacing w:line="360" w:lineRule="auto"/>
              <w:ind w:left="0" w:right="-57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>додатк</w:t>
            </w:r>
            <w:r w:rsidRPr="00B26F23">
              <w:rPr>
                <w:szCs w:val="28"/>
                <w:lang w:val="uk-UA"/>
              </w:rPr>
              <w:t>о</w:t>
            </w:r>
            <w:r w:rsidRPr="00B26F23">
              <w:rPr>
                <w:szCs w:val="28"/>
                <w:lang w:val="uk-UA"/>
              </w:rPr>
              <w:t>во - до 06.00 у разі зміни сит</w:t>
            </w:r>
            <w:r w:rsidRPr="00B26F23">
              <w:rPr>
                <w:szCs w:val="28"/>
                <w:lang w:val="uk-UA"/>
              </w:rPr>
              <w:t>у</w:t>
            </w:r>
            <w:r w:rsidRPr="00B26F23">
              <w:rPr>
                <w:szCs w:val="28"/>
                <w:lang w:val="uk-UA"/>
              </w:rPr>
              <w:t>ації</w:t>
            </w:r>
          </w:p>
        </w:tc>
      </w:tr>
      <w:tr w:rsidR="00EC01A6" w:rsidRPr="00B26F23" w:rsidTr="0087469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1A6" w:rsidRPr="00B26F23" w:rsidRDefault="00EC01A6" w:rsidP="00874696">
            <w:pPr>
              <w:pStyle w:val="23"/>
              <w:spacing w:line="360" w:lineRule="auto"/>
              <w:ind w:left="0" w:right="-57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>Об`є</w:t>
            </w:r>
            <w:r w:rsidRPr="00B26F23">
              <w:rPr>
                <w:szCs w:val="28"/>
                <w:lang w:val="uk-UA"/>
              </w:rPr>
              <w:lastRenderedPageBreak/>
              <w:t>ктовий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1A6" w:rsidRPr="00B26F23" w:rsidRDefault="00EC01A6" w:rsidP="00874696">
            <w:pPr>
              <w:pStyle w:val="23"/>
              <w:spacing w:line="360" w:lineRule="auto"/>
              <w:ind w:left="0" w:right="-57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lastRenderedPageBreak/>
              <w:t>Негайно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1A6" w:rsidRPr="00B26F23" w:rsidRDefault="00EC01A6" w:rsidP="00874696">
            <w:pPr>
              <w:pStyle w:val="23"/>
              <w:spacing w:line="360" w:lineRule="auto"/>
              <w:ind w:left="0" w:right="-57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 xml:space="preserve">Протягом </w:t>
            </w:r>
            <w:r w:rsidRPr="00B26F23">
              <w:rPr>
                <w:szCs w:val="28"/>
                <w:lang w:val="uk-UA"/>
              </w:rPr>
              <w:lastRenderedPageBreak/>
              <w:t>1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1A6" w:rsidRPr="00B26F23" w:rsidRDefault="00EC01A6" w:rsidP="00874696">
            <w:pPr>
              <w:pStyle w:val="23"/>
              <w:spacing w:line="360" w:lineRule="auto"/>
              <w:ind w:left="0" w:right="-57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lastRenderedPageBreak/>
              <w:t xml:space="preserve">Протягом </w:t>
            </w:r>
            <w:r w:rsidRPr="00B26F23">
              <w:rPr>
                <w:szCs w:val="28"/>
                <w:lang w:val="uk-UA"/>
              </w:rPr>
              <w:lastRenderedPageBreak/>
              <w:t>1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1A6" w:rsidRPr="00B26F23" w:rsidRDefault="00EC01A6" w:rsidP="00874696">
            <w:pPr>
              <w:pStyle w:val="23"/>
              <w:spacing w:line="360" w:lineRule="auto"/>
              <w:ind w:left="0" w:right="-57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lastRenderedPageBreak/>
              <w:t>Щодоб</w:t>
            </w:r>
            <w:r w:rsidRPr="00B26F23">
              <w:rPr>
                <w:szCs w:val="28"/>
                <w:lang w:val="uk-UA"/>
              </w:rPr>
              <w:t>о</w:t>
            </w:r>
            <w:r w:rsidRPr="00B26F23">
              <w:rPr>
                <w:szCs w:val="28"/>
                <w:lang w:val="uk-UA"/>
              </w:rPr>
              <w:t>в</w:t>
            </w:r>
            <w:r w:rsidRPr="00B26F23">
              <w:rPr>
                <w:szCs w:val="28"/>
                <w:lang w:val="uk-UA"/>
              </w:rPr>
              <w:lastRenderedPageBreak/>
              <w:t xml:space="preserve">о до 19.00 </w:t>
            </w:r>
          </w:p>
          <w:p w:rsidR="00EC01A6" w:rsidRPr="00B26F23" w:rsidRDefault="00EC01A6" w:rsidP="00874696">
            <w:pPr>
              <w:pStyle w:val="23"/>
              <w:spacing w:line="360" w:lineRule="auto"/>
              <w:ind w:left="0" w:right="-57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>за станом на 18.00,</w:t>
            </w:r>
          </w:p>
          <w:p w:rsidR="00EC01A6" w:rsidRPr="00B26F23" w:rsidRDefault="00EC01A6" w:rsidP="00874696">
            <w:pPr>
              <w:pStyle w:val="23"/>
              <w:spacing w:line="360" w:lineRule="auto"/>
              <w:ind w:left="0" w:right="-57" w:firstLine="763"/>
              <w:rPr>
                <w:szCs w:val="28"/>
                <w:lang w:val="uk-UA"/>
              </w:rPr>
            </w:pPr>
            <w:r w:rsidRPr="00B26F23">
              <w:rPr>
                <w:szCs w:val="28"/>
                <w:lang w:val="uk-UA"/>
              </w:rPr>
              <w:t>додатк</w:t>
            </w:r>
            <w:r w:rsidRPr="00B26F23">
              <w:rPr>
                <w:szCs w:val="28"/>
                <w:lang w:val="uk-UA"/>
              </w:rPr>
              <w:t>о</w:t>
            </w:r>
            <w:r w:rsidRPr="00B26F23">
              <w:rPr>
                <w:szCs w:val="28"/>
                <w:lang w:val="uk-UA"/>
              </w:rPr>
              <w:t>во - до 06.00 у разі зміни сит</w:t>
            </w:r>
            <w:r w:rsidRPr="00B26F23">
              <w:rPr>
                <w:szCs w:val="28"/>
                <w:lang w:val="uk-UA"/>
              </w:rPr>
              <w:t>у</w:t>
            </w:r>
            <w:r w:rsidRPr="00B26F23">
              <w:rPr>
                <w:szCs w:val="28"/>
                <w:lang w:val="uk-UA"/>
              </w:rPr>
              <w:t>ації</w:t>
            </w:r>
          </w:p>
        </w:tc>
      </w:tr>
    </w:tbl>
    <w:p w:rsidR="00EC01A6" w:rsidRPr="00B26F23" w:rsidRDefault="00EC01A6" w:rsidP="00EC01A6">
      <w:pPr>
        <w:spacing w:line="360" w:lineRule="auto"/>
        <w:ind w:firstLine="763"/>
        <w:rPr>
          <w:szCs w:val="28"/>
          <w:lang w:val="uk-UA"/>
        </w:rPr>
      </w:pPr>
      <w:r w:rsidRPr="00B26F23">
        <w:rPr>
          <w:szCs w:val="28"/>
          <w:lang w:val="uk-UA"/>
        </w:rPr>
        <w:lastRenderedPageBreak/>
        <w:t>У нічний час (22.00 – 06.00) термін подання інформації щодо надзвича</w:t>
      </w:r>
      <w:r w:rsidRPr="00B26F23">
        <w:rPr>
          <w:szCs w:val="28"/>
          <w:lang w:val="uk-UA"/>
        </w:rPr>
        <w:t>й</w:t>
      </w:r>
      <w:r w:rsidRPr="00B26F23">
        <w:rPr>
          <w:szCs w:val="28"/>
          <w:lang w:val="uk-UA"/>
        </w:rPr>
        <w:t>ної</w:t>
      </w:r>
      <w:r>
        <w:rPr>
          <w:szCs w:val="28"/>
          <w:lang w:val="uk-UA"/>
        </w:rPr>
        <w:t xml:space="preserve"> </w:t>
      </w:r>
      <w:r w:rsidRPr="00B26F23">
        <w:rPr>
          <w:szCs w:val="28"/>
          <w:lang w:val="uk-UA"/>
        </w:rPr>
        <w:t>ситуації місцевого та об`єктового рівнів становить 2 години.</w:t>
      </w:r>
    </w:p>
    <w:p w:rsidR="00EC01A6" w:rsidRPr="00B26F23" w:rsidRDefault="00EC01A6" w:rsidP="00EC01A6">
      <w:pPr>
        <w:pStyle w:val="23"/>
        <w:spacing w:before="120" w:line="360" w:lineRule="auto"/>
        <w:ind w:left="0" w:firstLine="763"/>
        <w:rPr>
          <w:szCs w:val="28"/>
          <w:lang w:val="uk-UA"/>
        </w:rPr>
      </w:pPr>
      <w:r>
        <w:rPr>
          <w:szCs w:val="28"/>
          <w:lang w:val="uk-UA"/>
        </w:rPr>
        <w:t xml:space="preserve">4.4.2 </w:t>
      </w:r>
      <w:r w:rsidRPr="00B26F23">
        <w:rPr>
          <w:szCs w:val="28"/>
          <w:lang w:val="uk-UA"/>
        </w:rPr>
        <w:t xml:space="preserve"> В повсякденних умовах інформація безкоштовно надається до Яс</w:t>
      </w:r>
      <w:r w:rsidRPr="00B26F23">
        <w:rPr>
          <w:szCs w:val="28"/>
          <w:lang w:val="uk-UA"/>
        </w:rPr>
        <w:t>и</w:t>
      </w:r>
      <w:r w:rsidRPr="00B26F23">
        <w:rPr>
          <w:szCs w:val="28"/>
          <w:lang w:val="uk-UA"/>
        </w:rPr>
        <w:t>нуват</w:t>
      </w:r>
      <w:r>
        <w:rPr>
          <w:szCs w:val="28"/>
          <w:lang w:val="uk-UA"/>
        </w:rPr>
        <w:t>ського районного сектору  ГУ ДС</w:t>
      </w:r>
      <w:r w:rsidRPr="00B26F23">
        <w:rPr>
          <w:szCs w:val="28"/>
          <w:lang w:val="uk-UA"/>
        </w:rPr>
        <w:t>НС в Донецькій області  і  ві</w:t>
      </w:r>
      <w:r>
        <w:rPr>
          <w:szCs w:val="28"/>
          <w:lang w:val="uk-UA"/>
        </w:rPr>
        <w:t>дділу з питань ЦЗ, М та ОР</w:t>
      </w:r>
      <w:r w:rsidRPr="00B26F23">
        <w:rPr>
          <w:szCs w:val="28"/>
          <w:lang w:val="uk-UA"/>
        </w:rPr>
        <w:t xml:space="preserve"> м</w:t>
      </w:r>
      <w:r w:rsidRPr="00B26F23">
        <w:rPr>
          <w:szCs w:val="28"/>
          <w:lang w:val="uk-UA"/>
        </w:rPr>
        <w:t>і</w:t>
      </w:r>
      <w:r w:rsidRPr="00B26F23">
        <w:rPr>
          <w:szCs w:val="28"/>
          <w:lang w:val="uk-UA"/>
        </w:rPr>
        <w:t>ської ради:</w:t>
      </w:r>
    </w:p>
    <w:p w:rsidR="00EC01A6" w:rsidRPr="00B26F23" w:rsidRDefault="00EC01A6" w:rsidP="00EC01A6">
      <w:pPr>
        <w:pStyle w:val="23"/>
        <w:numPr>
          <w:ilvl w:val="0"/>
          <w:numId w:val="3"/>
        </w:numPr>
        <w:spacing w:line="360" w:lineRule="auto"/>
        <w:ind w:firstLine="763"/>
        <w:rPr>
          <w:szCs w:val="28"/>
          <w:lang w:val="uk-UA"/>
        </w:rPr>
      </w:pPr>
      <w:r w:rsidRPr="00B26F23">
        <w:rPr>
          <w:szCs w:val="28"/>
          <w:lang w:val="uk-UA"/>
        </w:rPr>
        <w:t>в терміни та обсягах, що встановлені табелем термінових донесень;</w:t>
      </w:r>
    </w:p>
    <w:p w:rsidR="00EC01A6" w:rsidRPr="00B26F23" w:rsidRDefault="00EC01A6" w:rsidP="00EC01A6">
      <w:pPr>
        <w:pStyle w:val="23"/>
        <w:numPr>
          <w:ilvl w:val="0"/>
          <w:numId w:val="3"/>
        </w:numPr>
        <w:spacing w:line="360" w:lineRule="auto"/>
        <w:ind w:firstLine="763"/>
        <w:rPr>
          <w:szCs w:val="28"/>
          <w:lang w:val="uk-UA"/>
        </w:rPr>
      </w:pPr>
      <w:r w:rsidRPr="00B26F23">
        <w:rPr>
          <w:szCs w:val="28"/>
          <w:lang w:val="uk-UA"/>
        </w:rPr>
        <w:t>по запитам - матеріали та документи, що необхідні для виконання поклад</w:t>
      </w:r>
      <w:r w:rsidRPr="00B26F23">
        <w:rPr>
          <w:szCs w:val="28"/>
          <w:lang w:val="uk-UA"/>
        </w:rPr>
        <w:t>е</w:t>
      </w:r>
      <w:r w:rsidRPr="00B26F23">
        <w:rPr>
          <w:szCs w:val="28"/>
          <w:lang w:val="uk-UA"/>
        </w:rPr>
        <w:t>них завдань;</w:t>
      </w:r>
    </w:p>
    <w:p w:rsidR="00EC01A6" w:rsidRPr="00B26F23" w:rsidRDefault="00EC01A6" w:rsidP="00EC01A6">
      <w:pPr>
        <w:pStyle w:val="23"/>
        <w:numPr>
          <w:ilvl w:val="0"/>
          <w:numId w:val="3"/>
        </w:numPr>
        <w:spacing w:line="360" w:lineRule="auto"/>
        <w:ind w:firstLine="763"/>
        <w:rPr>
          <w:szCs w:val="28"/>
          <w:lang w:val="uk-UA"/>
        </w:rPr>
      </w:pPr>
      <w:r w:rsidRPr="00B26F23">
        <w:rPr>
          <w:szCs w:val="28"/>
          <w:lang w:val="uk-UA"/>
        </w:rPr>
        <w:t>по запитам - інформація про об`єкти підвищеної небезпеки, поте</w:t>
      </w:r>
      <w:r w:rsidRPr="00B26F23">
        <w:rPr>
          <w:szCs w:val="28"/>
          <w:lang w:val="uk-UA"/>
        </w:rPr>
        <w:t>н</w:t>
      </w:r>
      <w:r w:rsidRPr="00B26F23">
        <w:rPr>
          <w:szCs w:val="28"/>
          <w:lang w:val="uk-UA"/>
        </w:rPr>
        <w:t>ційно-небезпечні території, що знаходяться в їх власності або користуванні.</w:t>
      </w:r>
    </w:p>
    <w:p w:rsidR="00EC01A6" w:rsidRPr="00B26F23" w:rsidRDefault="00EC01A6" w:rsidP="00EC01A6">
      <w:pPr>
        <w:pStyle w:val="23"/>
        <w:spacing w:line="360" w:lineRule="auto"/>
        <w:ind w:left="0" w:firstLine="763"/>
        <w:rPr>
          <w:szCs w:val="28"/>
          <w:lang w:val="uk-UA"/>
        </w:rPr>
      </w:pPr>
      <w:r>
        <w:rPr>
          <w:szCs w:val="28"/>
          <w:lang w:val="uk-UA"/>
        </w:rPr>
        <w:t xml:space="preserve">4.5 </w:t>
      </w:r>
      <w:r w:rsidRPr="00B26F23">
        <w:rPr>
          <w:szCs w:val="28"/>
          <w:lang w:val="uk-UA"/>
        </w:rPr>
        <w:t xml:space="preserve"> Територіальні підрозділи міської ланки (функціональні підсистеми ЄДС ЦЗ),  надають інформацію про виникнення або загрозу виникнення на</w:t>
      </w:r>
      <w:r w:rsidRPr="00B26F23">
        <w:rPr>
          <w:szCs w:val="28"/>
          <w:lang w:val="uk-UA"/>
        </w:rPr>
        <w:t>д</w:t>
      </w:r>
      <w:r w:rsidRPr="00B26F23">
        <w:rPr>
          <w:szCs w:val="28"/>
          <w:lang w:val="uk-UA"/>
        </w:rPr>
        <w:t>звичайних ситуацій на потенційно-небезпечних об`єктах та територіях (підв</w:t>
      </w:r>
      <w:r w:rsidRPr="00B26F23">
        <w:rPr>
          <w:szCs w:val="28"/>
          <w:lang w:val="uk-UA"/>
        </w:rPr>
        <w:t>і</w:t>
      </w:r>
      <w:r w:rsidRPr="00B26F23">
        <w:rPr>
          <w:szCs w:val="28"/>
          <w:lang w:val="uk-UA"/>
        </w:rPr>
        <w:t>домчих або тих, що розташовані на підвідомч</w:t>
      </w:r>
      <w:r>
        <w:rPr>
          <w:szCs w:val="28"/>
          <w:lang w:val="uk-UA"/>
        </w:rPr>
        <w:t xml:space="preserve">ій території). </w:t>
      </w:r>
    </w:p>
    <w:p w:rsidR="00EC01A6" w:rsidRPr="00B26F23" w:rsidRDefault="00EC01A6" w:rsidP="00EC01A6">
      <w:pPr>
        <w:pStyle w:val="23"/>
        <w:spacing w:before="120" w:line="360" w:lineRule="auto"/>
        <w:ind w:left="0" w:firstLine="763"/>
        <w:rPr>
          <w:szCs w:val="28"/>
          <w:lang w:val="uk-UA"/>
        </w:rPr>
      </w:pPr>
      <w:r>
        <w:rPr>
          <w:szCs w:val="28"/>
          <w:lang w:val="uk-UA"/>
        </w:rPr>
        <w:t xml:space="preserve">4.6 </w:t>
      </w:r>
      <w:r w:rsidRPr="00B26F23">
        <w:rPr>
          <w:szCs w:val="28"/>
          <w:lang w:val="uk-UA"/>
        </w:rPr>
        <w:t xml:space="preserve"> В режимах підвищеної готовності та надзвичайної ситуації інформ</w:t>
      </w:r>
      <w:r w:rsidRPr="00B26F23">
        <w:rPr>
          <w:szCs w:val="28"/>
          <w:lang w:val="uk-UA"/>
        </w:rPr>
        <w:t>а</w:t>
      </w:r>
      <w:r w:rsidRPr="00B26F23">
        <w:rPr>
          <w:szCs w:val="28"/>
          <w:lang w:val="uk-UA"/>
        </w:rPr>
        <w:t xml:space="preserve">ція надається до </w:t>
      </w:r>
      <w:r>
        <w:rPr>
          <w:szCs w:val="28"/>
          <w:lang w:val="uk-UA"/>
        </w:rPr>
        <w:t>Ясинуватського районного сектору  ГУ ДС</w:t>
      </w:r>
      <w:r w:rsidRPr="00B26F23">
        <w:rPr>
          <w:szCs w:val="28"/>
          <w:lang w:val="uk-UA"/>
        </w:rPr>
        <w:t>НС в Донецькій о</w:t>
      </w:r>
      <w:r w:rsidRPr="00B26F23">
        <w:rPr>
          <w:szCs w:val="28"/>
          <w:lang w:val="uk-UA"/>
        </w:rPr>
        <w:t>б</w:t>
      </w:r>
      <w:r w:rsidRPr="00B26F23">
        <w:rPr>
          <w:szCs w:val="28"/>
          <w:lang w:val="uk-UA"/>
        </w:rPr>
        <w:t>лас</w:t>
      </w:r>
      <w:r>
        <w:rPr>
          <w:szCs w:val="28"/>
          <w:lang w:val="uk-UA"/>
        </w:rPr>
        <w:t>ті і відділу з питань ЦЗ, М та ОР</w:t>
      </w:r>
      <w:r w:rsidRPr="00B26F23">
        <w:rPr>
          <w:szCs w:val="28"/>
          <w:lang w:val="uk-UA"/>
        </w:rPr>
        <w:t xml:space="preserve"> міської </w:t>
      </w:r>
      <w:r>
        <w:rPr>
          <w:szCs w:val="28"/>
          <w:lang w:val="uk-UA"/>
        </w:rPr>
        <w:t>ради у терміни, що вказані</w:t>
      </w:r>
      <w:r w:rsidRPr="00B26F23">
        <w:rPr>
          <w:szCs w:val="28"/>
          <w:lang w:val="uk-UA"/>
        </w:rPr>
        <w:t xml:space="preserve"> за фо</w:t>
      </w:r>
      <w:r w:rsidRPr="00B26F23">
        <w:rPr>
          <w:szCs w:val="28"/>
          <w:lang w:val="uk-UA"/>
        </w:rPr>
        <w:t>р</w:t>
      </w:r>
      <w:r w:rsidRPr="00B26F23">
        <w:rPr>
          <w:szCs w:val="28"/>
          <w:lang w:val="uk-UA"/>
        </w:rPr>
        <w:t>мою згідно з додатком 2</w:t>
      </w:r>
      <w:r>
        <w:rPr>
          <w:szCs w:val="28"/>
          <w:lang w:val="uk-UA"/>
        </w:rPr>
        <w:t xml:space="preserve"> до регламенту взаємодії</w:t>
      </w:r>
      <w:r w:rsidRPr="00B26F23">
        <w:rPr>
          <w:szCs w:val="28"/>
          <w:lang w:val="uk-UA"/>
        </w:rPr>
        <w:t>.</w:t>
      </w:r>
    </w:p>
    <w:p w:rsidR="00EC01A6" w:rsidRPr="00B26F23" w:rsidRDefault="00EC01A6" w:rsidP="00EC01A6">
      <w:pPr>
        <w:pStyle w:val="af3"/>
        <w:tabs>
          <w:tab w:val="num" w:pos="360"/>
          <w:tab w:val="left" w:pos="1276"/>
        </w:tabs>
        <w:spacing w:before="240" w:line="360" w:lineRule="auto"/>
        <w:ind w:left="0" w:firstLine="763"/>
        <w:rPr>
          <w:szCs w:val="28"/>
          <w:lang w:val="uk-UA"/>
        </w:rPr>
      </w:pPr>
      <w:r>
        <w:rPr>
          <w:szCs w:val="28"/>
          <w:lang w:val="uk-UA"/>
        </w:rPr>
        <w:t>5. Взаємодія між територіальними структурами</w:t>
      </w:r>
    </w:p>
    <w:p w:rsidR="00EC01A6" w:rsidRPr="00B26F23" w:rsidRDefault="00EC01A6" w:rsidP="00EC01A6">
      <w:p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5.1</w:t>
      </w:r>
      <w:r w:rsidRPr="00B26F23">
        <w:rPr>
          <w:szCs w:val="28"/>
          <w:lang w:val="uk-UA"/>
        </w:rPr>
        <w:t xml:space="preserve"> Організацію взаємодії між територіальними підрозділами міської ланки у веденні яких знаходяться питання охорони праці, захисту населення і територій від наслідків надзвичайних ситуацій техногенного та природного х</w:t>
      </w:r>
      <w:r w:rsidRPr="00B26F23">
        <w:rPr>
          <w:szCs w:val="28"/>
          <w:lang w:val="uk-UA"/>
        </w:rPr>
        <w:t>а</w:t>
      </w:r>
      <w:r w:rsidRPr="00B26F23">
        <w:rPr>
          <w:szCs w:val="28"/>
          <w:lang w:val="uk-UA"/>
        </w:rPr>
        <w:t>рактеру, екологічної безпеки і охорони довкіл</w:t>
      </w:r>
      <w:r>
        <w:rPr>
          <w:szCs w:val="28"/>
          <w:lang w:val="uk-UA"/>
        </w:rPr>
        <w:t>ля, здійснює відділ з питань ЦЗ, М та ОР</w:t>
      </w:r>
      <w:r w:rsidRPr="00B26F23">
        <w:rPr>
          <w:szCs w:val="28"/>
          <w:lang w:val="uk-UA"/>
        </w:rPr>
        <w:t xml:space="preserve"> міської ради. До взаємодії з</w:t>
      </w:r>
      <w:r w:rsidRPr="00B26F23">
        <w:rPr>
          <w:szCs w:val="28"/>
          <w:lang w:val="uk-UA"/>
        </w:rPr>
        <w:t>а</w:t>
      </w:r>
      <w:r w:rsidRPr="00B26F23">
        <w:rPr>
          <w:szCs w:val="28"/>
          <w:lang w:val="uk-UA"/>
        </w:rPr>
        <w:t>лучаються:</w:t>
      </w:r>
    </w:p>
    <w:p w:rsidR="00EC01A6" w:rsidRPr="00B26F23" w:rsidRDefault="00EC01A6" w:rsidP="00EC01A6">
      <w:pPr>
        <w:numPr>
          <w:ilvl w:val="0"/>
          <w:numId w:val="4"/>
        </w:numPr>
        <w:spacing w:line="360" w:lineRule="auto"/>
        <w:ind w:firstLine="763"/>
        <w:jc w:val="both"/>
        <w:rPr>
          <w:szCs w:val="28"/>
          <w:lang w:val="uk-UA"/>
        </w:rPr>
      </w:pPr>
      <w:r w:rsidRPr="00B26F23">
        <w:rPr>
          <w:szCs w:val="28"/>
          <w:lang w:val="uk-UA"/>
        </w:rPr>
        <w:t>Державна інспекція охорони навколишнього природного середовища в Донецькій о</w:t>
      </w:r>
      <w:r w:rsidRPr="00B26F23">
        <w:rPr>
          <w:szCs w:val="28"/>
          <w:lang w:val="uk-UA"/>
        </w:rPr>
        <w:t>б</w:t>
      </w:r>
      <w:r w:rsidRPr="00B26F23">
        <w:rPr>
          <w:szCs w:val="28"/>
          <w:lang w:val="uk-UA"/>
        </w:rPr>
        <w:t>ласті;</w:t>
      </w:r>
    </w:p>
    <w:p w:rsidR="00EC01A6" w:rsidRPr="00B26F23" w:rsidRDefault="00EC01A6" w:rsidP="00EC01A6">
      <w:pPr>
        <w:pStyle w:val="af3"/>
        <w:numPr>
          <w:ilvl w:val="0"/>
          <w:numId w:val="4"/>
        </w:numPr>
        <w:spacing w:line="360" w:lineRule="auto"/>
        <w:ind w:firstLine="763"/>
        <w:jc w:val="both"/>
        <w:rPr>
          <w:szCs w:val="28"/>
          <w:lang w:val="uk-UA"/>
        </w:rPr>
      </w:pPr>
      <w:r w:rsidRPr="00B26F23">
        <w:rPr>
          <w:szCs w:val="28"/>
          <w:lang w:val="uk-UA"/>
        </w:rPr>
        <w:t>Ясинуватське міськпідприємство держветмедицини;</w:t>
      </w:r>
    </w:p>
    <w:p w:rsidR="00EC01A6" w:rsidRPr="00B26F23" w:rsidRDefault="00EC01A6" w:rsidP="00EC01A6">
      <w:pPr>
        <w:numPr>
          <w:ilvl w:val="0"/>
          <w:numId w:val="4"/>
        </w:numPr>
        <w:spacing w:line="360" w:lineRule="auto"/>
        <w:ind w:firstLine="763"/>
        <w:jc w:val="both"/>
        <w:rPr>
          <w:szCs w:val="28"/>
          <w:lang w:val="uk-UA"/>
        </w:rPr>
      </w:pPr>
      <w:r w:rsidRPr="00B26F23">
        <w:rPr>
          <w:szCs w:val="28"/>
          <w:lang w:val="uk-UA"/>
        </w:rPr>
        <w:t>Відділ  Служби безпеки України в Донецькій області;</w:t>
      </w:r>
    </w:p>
    <w:p w:rsidR="00EC01A6" w:rsidRPr="00B26F23" w:rsidRDefault="00EC01A6" w:rsidP="00EC01A6">
      <w:pPr>
        <w:numPr>
          <w:ilvl w:val="0"/>
          <w:numId w:val="4"/>
        </w:numPr>
        <w:spacing w:line="360" w:lineRule="auto"/>
        <w:ind w:firstLine="763"/>
        <w:jc w:val="both"/>
        <w:rPr>
          <w:szCs w:val="28"/>
          <w:lang w:val="uk-UA"/>
        </w:rPr>
      </w:pPr>
      <w:r w:rsidRPr="00B26F23">
        <w:rPr>
          <w:szCs w:val="28"/>
          <w:lang w:val="uk-UA"/>
        </w:rPr>
        <w:t>Ясинуватський МРВ УМВС України в Донецькій області;</w:t>
      </w:r>
    </w:p>
    <w:p w:rsidR="00EC01A6" w:rsidRPr="00B26F23" w:rsidRDefault="00EC01A6" w:rsidP="00EC01A6">
      <w:pPr>
        <w:numPr>
          <w:ilvl w:val="0"/>
          <w:numId w:val="4"/>
        </w:numPr>
        <w:spacing w:line="360" w:lineRule="auto"/>
        <w:ind w:firstLine="763"/>
        <w:jc w:val="both"/>
        <w:rPr>
          <w:szCs w:val="28"/>
          <w:lang w:val="uk-UA"/>
        </w:rPr>
      </w:pPr>
      <w:r w:rsidRPr="00B26F23">
        <w:rPr>
          <w:szCs w:val="28"/>
          <w:lang w:val="uk-UA"/>
        </w:rPr>
        <w:t>Ясинуватський відділ МВС на ст. Ясинувата;</w:t>
      </w:r>
    </w:p>
    <w:p w:rsidR="00EC01A6" w:rsidRPr="00B26F23" w:rsidRDefault="00EC01A6" w:rsidP="00EC01A6">
      <w:pPr>
        <w:numPr>
          <w:ilvl w:val="0"/>
          <w:numId w:val="4"/>
        </w:numPr>
        <w:spacing w:line="360" w:lineRule="auto"/>
        <w:ind w:firstLine="763"/>
        <w:jc w:val="both"/>
        <w:rPr>
          <w:szCs w:val="28"/>
          <w:lang w:val="uk-UA"/>
        </w:rPr>
      </w:pPr>
      <w:r w:rsidRPr="00B26F23">
        <w:rPr>
          <w:szCs w:val="28"/>
          <w:lang w:val="uk-UA"/>
        </w:rPr>
        <w:t>Ясинуватська дирекція по залізничним перевезенням;</w:t>
      </w:r>
    </w:p>
    <w:p w:rsidR="00EC01A6" w:rsidRPr="00B26F23" w:rsidRDefault="00EC01A6" w:rsidP="00EC01A6">
      <w:pPr>
        <w:numPr>
          <w:ilvl w:val="0"/>
          <w:numId w:val="4"/>
        </w:numPr>
        <w:spacing w:line="360" w:lineRule="auto"/>
        <w:ind w:firstLine="763"/>
        <w:jc w:val="both"/>
        <w:rPr>
          <w:szCs w:val="28"/>
          <w:lang w:val="uk-UA"/>
        </w:rPr>
      </w:pPr>
      <w:r w:rsidRPr="00B26F23">
        <w:rPr>
          <w:szCs w:val="28"/>
          <w:lang w:val="uk-UA"/>
        </w:rPr>
        <w:t>Ясинуватський райавтодор;</w:t>
      </w:r>
    </w:p>
    <w:p w:rsidR="00EC01A6" w:rsidRPr="00B26F23" w:rsidRDefault="00EC01A6" w:rsidP="00EC01A6">
      <w:pPr>
        <w:numPr>
          <w:ilvl w:val="0"/>
          <w:numId w:val="4"/>
        </w:num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Цех електрозв’язку № 28 Донецької філії П</w:t>
      </w:r>
      <w:r w:rsidRPr="00B26F23">
        <w:rPr>
          <w:szCs w:val="28"/>
          <w:lang w:val="uk-UA"/>
        </w:rPr>
        <w:t>АТ "Укртелеком";</w:t>
      </w:r>
    </w:p>
    <w:p w:rsidR="00EC01A6" w:rsidRPr="00B26F23" w:rsidRDefault="00EC01A6" w:rsidP="00EC01A6">
      <w:pPr>
        <w:numPr>
          <w:ilvl w:val="0"/>
          <w:numId w:val="4"/>
        </w:numPr>
        <w:spacing w:line="360" w:lineRule="auto"/>
        <w:ind w:firstLine="763"/>
        <w:jc w:val="both"/>
        <w:rPr>
          <w:szCs w:val="28"/>
          <w:lang w:val="uk-UA"/>
        </w:rPr>
      </w:pPr>
      <w:r w:rsidRPr="00B26F23">
        <w:rPr>
          <w:szCs w:val="28"/>
          <w:lang w:val="uk-UA"/>
        </w:rPr>
        <w:t>Горловський лісгоззаг;</w:t>
      </w:r>
    </w:p>
    <w:p w:rsidR="00EC01A6" w:rsidRPr="00B26F23" w:rsidRDefault="00EC01A6" w:rsidP="00EC01A6">
      <w:pPr>
        <w:numPr>
          <w:ilvl w:val="0"/>
          <w:numId w:val="4"/>
        </w:num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ДП </w:t>
      </w:r>
      <w:r w:rsidRPr="00B26F23">
        <w:rPr>
          <w:szCs w:val="28"/>
          <w:lang w:val="uk-UA"/>
        </w:rPr>
        <w:t>Ясинуватський район електричних мереж;</w:t>
      </w:r>
    </w:p>
    <w:p w:rsidR="00EC01A6" w:rsidRPr="00B26F23" w:rsidRDefault="00EC01A6" w:rsidP="00EC01A6">
      <w:pPr>
        <w:numPr>
          <w:ilvl w:val="0"/>
          <w:numId w:val="4"/>
        </w:numPr>
        <w:spacing w:line="360" w:lineRule="auto"/>
        <w:ind w:firstLine="763"/>
        <w:jc w:val="both"/>
        <w:rPr>
          <w:szCs w:val="28"/>
          <w:lang w:val="uk-UA"/>
        </w:rPr>
      </w:pPr>
      <w:r w:rsidRPr="00B26F23">
        <w:rPr>
          <w:szCs w:val="28"/>
          <w:lang w:val="uk-UA"/>
        </w:rPr>
        <w:t>Ясинуватське управління по газифікації та газопостачанню;</w:t>
      </w:r>
    </w:p>
    <w:p w:rsidR="00EC01A6" w:rsidRPr="00B26F23" w:rsidRDefault="00EC01A6" w:rsidP="00EC01A6">
      <w:pPr>
        <w:numPr>
          <w:ilvl w:val="0"/>
          <w:numId w:val="4"/>
        </w:num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Держсанепідемслужба м. Авдіївка, м. Ясинувата та Ясинуватського району</w:t>
      </w:r>
      <w:r w:rsidRPr="00B26F23">
        <w:rPr>
          <w:szCs w:val="28"/>
          <w:lang w:val="uk-UA"/>
        </w:rPr>
        <w:t>;</w:t>
      </w:r>
    </w:p>
    <w:p w:rsidR="00EC01A6" w:rsidRPr="00B26F23" w:rsidRDefault="00EC01A6" w:rsidP="00EC01A6">
      <w:pPr>
        <w:pStyle w:val="23"/>
        <w:spacing w:before="120" w:line="360" w:lineRule="auto"/>
        <w:ind w:left="0" w:firstLine="763"/>
        <w:rPr>
          <w:szCs w:val="28"/>
          <w:lang w:val="uk-UA"/>
        </w:rPr>
      </w:pPr>
      <w:r>
        <w:rPr>
          <w:szCs w:val="28"/>
          <w:lang w:val="uk-UA"/>
        </w:rPr>
        <w:t xml:space="preserve">5.2 </w:t>
      </w:r>
      <w:r w:rsidRPr="00B26F2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Ясинуватському районному сектору ГУ ДС</w:t>
      </w:r>
      <w:r w:rsidRPr="00B26F23">
        <w:rPr>
          <w:szCs w:val="28"/>
          <w:lang w:val="uk-UA"/>
        </w:rPr>
        <w:t>НС в Донецькій області, від</w:t>
      </w:r>
      <w:r>
        <w:rPr>
          <w:szCs w:val="28"/>
          <w:lang w:val="uk-UA"/>
        </w:rPr>
        <w:t>ділу з питань ЦЗ, М та ОР</w:t>
      </w:r>
      <w:r w:rsidRPr="00B26F23">
        <w:rPr>
          <w:szCs w:val="28"/>
          <w:lang w:val="uk-UA"/>
        </w:rPr>
        <w:t xml:space="preserve"> міської ради за</w:t>
      </w:r>
      <w:r w:rsidRPr="00B26F23">
        <w:rPr>
          <w:szCs w:val="28"/>
          <w:shd w:val="clear" w:color="auto" w:fill="FFFFFF"/>
          <w:lang w:val="uk-UA"/>
        </w:rPr>
        <w:t xml:space="preserve"> їх</w:t>
      </w:r>
      <w:r w:rsidRPr="00B26F23">
        <w:rPr>
          <w:szCs w:val="28"/>
          <w:lang w:val="uk-UA"/>
        </w:rPr>
        <w:t xml:space="preserve"> запитами організації, що перел</w:t>
      </w:r>
      <w:r w:rsidRPr="00B26F23">
        <w:rPr>
          <w:szCs w:val="28"/>
          <w:lang w:val="uk-UA"/>
        </w:rPr>
        <w:t>і</w:t>
      </w:r>
      <w:r w:rsidRPr="00B26F23">
        <w:rPr>
          <w:szCs w:val="28"/>
          <w:lang w:val="uk-UA"/>
        </w:rPr>
        <w:t>чені у п.5.1, надають інформацію у межах своєї компетенції за наступними п</w:t>
      </w:r>
      <w:r w:rsidRPr="00B26F23">
        <w:rPr>
          <w:szCs w:val="28"/>
          <w:lang w:val="uk-UA"/>
        </w:rPr>
        <w:t>и</w:t>
      </w:r>
      <w:r w:rsidRPr="00B26F23">
        <w:rPr>
          <w:szCs w:val="28"/>
          <w:lang w:val="uk-UA"/>
        </w:rPr>
        <w:t>таннями:</w:t>
      </w:r>
    </w:p>
    <w:p w:rsidR="00EC01A6" w:rsidRPr="00B26F23" w:rsidRDefault="00EC01A6" w:rsidP="00EC01A6">
      <w:pPr>
        <w:pStyle w:val="23"/>
        <w:numPr>
          <w:ilvl w:val="0"/>
          <w:numId w:val="5"/>
        </w:numPr>
        <w:spacing w:line="360" w:lineRule="auto"/>
        <w:ind w:firstLine="763"/>
        <w:rPr>
          <w:szCs w:val="28"/>
          <w:lang w:val="uk-UA"/>
        </w:rPr>
      </w:pPr>
      <w:r w:rsidRPr="00B26F23">
        <w:rPr>
          <w:szCs w:val="28"/>
          <w:lang w:val="uk-UA"/>
        </w:rPr>
        <w:t>стан захисту населення та територій;</w:t>
      </w:r>
    </w:p>
    <w:p w:rsidR="00EC01A6" w:rsidRPr="00B26F23" w:rsidRDefault="00EC01A6" w:rsidP="00EC01A6">
      <w:pPr>
        <w:pStyle w:val="23"/>
        <w:numPr>
          <w:ilvl w:val="0"/>
          <w:numId w:val="5"/>
        </w:numPr>
        <w:spacing w:line="360" w:lineRule="auto"/>
        <w:ind w:firstLine="763"/>
        <w:rPr>
          <w:szCs w:val="28"/>
          <w:lang w:val="uk-UA"/>
        </w:rPr>
      </w:pPr>
      <w:r w:rsidRPr="00B26F23">
        <w:rPr>
          <w:szCs w:val="28"/>
          <w:lang w:val="uk-UA"/>
        </w:rPr>
        <w:t>статистичні дані про обстановку, що склалася, і аварійні ситуації на поте</w:t>
      </w:r>
      <w:r w:rsidRPr="00B26F23">
        <w:rPr>
          <w:szCs w:val="28"/>
          <w:lang w:val="uk-UA"/>
        </w:rPr>
        <w:t>н</w:t>
      </w:r>
      <w:r w:rsidRPr="00B26F23">
        <w:rPr>
          <w:szCs w:val="28"/>
          <w:lang w:val="uk-UA"/>
        </w:rPr>
        <w:t>ційно-небезпечних об`єктах;</w:t>
      </w:r>
    </w:p>
    <w:p w:rsidR="00EC01A6" w:rsidRPr="00B26F23" w:rsidRDefault="00EC01A6" w:rsidP="00EC01A6">
      <w:pPr>
        <w:pStyle w:val="23"/>
        <w:numPr>
          <w:ilvl w:val="0"/>
          <w:numId w:val="5"/>
        </w:numPr>
        <w:spacing w:line="360" w:lineRule="auto"/>
        <w:ind w:firstLine="763"/>
        <w:rPr>
          <w:szCs w:val="28"/>
          <w:lang w:val="uk-UA"/>
        </w:rPr>
      </w:pPr>
      <w:r w:rsidRPr="00B26F23">
        <w:rPr>
          <w:szCs w:val="28"/>
          <w:lang w:val="uk-UA"/>
        </w:rPr>
        <w:t>висновки, аналітичні дані про результати перевірок галузей та об`єктів го</w:t>
      </w:r>
      <w:r w:rsidRPr="00B26F23">
        <w:rPr>
          <w:szCs w:val="28"/>
          <w:lang w:val="uk-UA"/>
        </w:rPr>
        <w:t>с</w:t>
      </w:r>
      <w:r w:rsidRPr="00B26F23">
        <w:rPr>
          <w:szCs w:val="28"/>
          <w:lang w:val="uk-UA"/>
        </w:rPr>
        <w:t>подарської  діяльності, що представляють небезпеку для населення і довкілля;</w:t>
      </w:r>
    </w:p>
    <w:p w:rsidR="00EC01A6" w:rsidRPr="00B26F23" w:rsidRDefault="00EC01A6" w:rsidP="00EC01A6">
      <w:pPr>
        <w:pStyle w:val="23"/>
        <w:numPr>
          <w:ilvl w:val="0"/>
          <w:numId w:val="5"/>
        </w:numPr>
        <w:spacing w:line="360" w:lineRule="auto"/>
        <w:ind w:firstLine="763"/>
        <w:rPr>
          <w:szCs w:val="28"/>
          <w:lang w:val="uk-UA"/>
        </w:rPr>
      </w:pPr>
      <w:r w:rsidRPr="00B26F23">
        <w:rPr>
          <w:szCs w:val="28"/>
          <w:lang w:val="uk-UA"/>
        </w:rPr>
        <w:t>результати моніторингу об`єктів довкілля;</w:t>
      </w:r>
    </w:p>
    <w:p w:rsidR="00EC01A6" w:rsidRPr="00B26F23" w:rsidRDefault="00EC01A6" w:rsidP="00EC01A6">
      <w:pPr>
        <w:pStyle w:val="23"/>
        <w:numPr>
          <w:ilvl w:val="0"/>
          <w:numId w:val="5"/>
        </w:numPr>
        <w:spacing w:line="360" w:lineRule="auto"/>
        <w:ind w:firstLine="763"/>
        <w:rPr>
          <w:szCs w:val="28"/>
          <w:lang w:val="uk-UA"/>
        </w:rPr>
      </w:pPr>
      <w:r w:rsidRPr="00B26F23">
        <w:rPr>
          <w:szCs w:val="28"/>
          <w:lang w:val="uk-UA"/>
        </w:rPr>
        <w:lastRenderedPageBreak/>
        <w:t>результати експертних розслідувань причин надзвичайних ситу</w:t>
      </w:r>
      <w:r w:rsidRPr="00B26F23">
        <w:rPr>
          <w:szCs w:val="28"/>
          <w:lang w:val="uk-UA"/>
        </w:rPr>
        <w:t>а</w:t>
      </w:r>
      <w:r w:rsidRPr="00B26F23">
        <w:rPr>
          <w:szCs w:val="28"/>
          <w:lang w:val="uk-UA"/>
        </w:rPr>
        <w:t>цій.</w:t>
      </w:r>
    </w:p>
    <w:p w:rsidR="00EC01A6" w:rsidRPr="00B26F23" w:rsidRDefault="00EC01A6" w:rsidP="00EC01A6">
      <w:pPr>
        <w:pStyle w:val="23"/>
        <w:spacing w:before="120" w:line="360" w:lineRule="auto"/>
        <w:ind w:left="0" w:firstLine="763"/>
        <w:rPr>
          <w:szCs w:val="28"/>
          <w:lang w:val="uk-UA"/>
        </w:rPr>
      </w:pPr>
      <w:r>
        <w:rPr>
          <w:szCs w:val="28"/>
          <w:lang w:val="uk-UA"/>
        </w:rPr>
        <w:t>5.3  Ясинуватський районний сектор ГУ ДС</w:t>
      </w:r>
      <w:r w:rsidRPr="00B26F23">
        <w:rPr>
          <w:szCs w:val="28"/>
          <w:lang w:val="uk-UA"/>
        </w:rPr>
        <w:t>НС в Донецькій області, ві</w:t>
      </w:r>
      <w:r w:rsidRPr="00B26F23">
        <w:rPr>
          <w:szCs w:val="28"/>
          <w:lang w:val="uk-UA"/>
        </w:rPr>
        <w:t>д</w:t>
      </w:r>
      <w:r w:rsidRPr="00B26F23">
        <w:rPr>
          <w:szCs w:val="28"/>
          <w:lang w:val="uk-UA"/>
        </w:rPr>
        <w:t xml:space="preserve">діл </w:t>
      </w:r>
      <w:r>
        <w:rPr>
          <w:szCs w:val="28"/>
          <w:lang w:val="uk-UA"/>
        </w:rPr>
        <w:t>з питань ЦЗ, М та ОР</w:t>
      </w:r>
      <w:r w:rsidRPr="00B26F23">
        <w:rPr>
          <w:szCs w:val="28"/>
          <w:lang w:val="uk-UA"/>
        </w:rPr>
        <w:t xml:space="preserve"> міської ради повинні надавати, за запитами структур, що перелічені у п.5.1, наявну інформацію в межах своєї компете</w:t>
      </w:r>
      <w:r w:rsidRPr="00B26F23">
        <w:rPr>
          <w:szCs w:val="28"/>
          <w:lang w:val="uk-UA"/>
        </w:rPr>
        <w:t>н</w:t>
      </w:r>
      <w:r w:rsidRPr="00B26F23">
        <w:rPr>
          <w:szCs w:val="28"/>
          <w:lang w:val="uk-UA"/>
        </w:rPr>
        <w:t>ції.</w:t>
      </w:r>
    </w:p>
    <w:p w:rsidR="00EC01A6" w:rsidRDefault="00EC01A6" w:rsidP="00EC01A6">
      <w:pPr>
        <w:pStyle w:val="23"/>
        <w:tabs>
          <w:tab w:val="left" w:pos="1134"/>
        </w:tabs>
        <w:spacing w:before="240" w:line="360" w:lineRule="auto"/>
        <w:ind w:left="0" w:firstLine="763"/>
        <w:rPr>
          <w:szCs w:val="28"/>
          <w:lang w:val="uk-UA"/>
        </w:rPr>
      </w:pPr>
      <w:r>
        <w:rPr>
          <w:szCs w:val="28"/>
          <w:lang w:val="uk-UA"/>
        </w:rPr>
        <w:t>5.4 Відповідальність:</w:t>
      </w:r>
    </w:p>
    <w:p w:rsidR="00EC01A6" w:rsidRPr="00B26F23" w:rsidRDefault="00EC01A6" w:rsidP="00EC01A6">
      <w:pPr>
        <w:pStyle w:val="23"/>
        <w:tabs>
          <w:tab w:val="left" w:pos="1134"/>
        </w:tabs>
        <w:spacing w:before="240" w:line="360" w:lineRule="auto"/>
        <w:ind w:left="0" w:firstLine="763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B26F23">
        <w:rPr>
          <w:szCs w:val="28"/>
          <w:lang w:val="uk-UA"/>
        </w:rPr>
        <w:t xml:space="preserve"> Керівники органів управління та сил міської ланки територіальної та функціональних </w:t>
      </w:r>
      <w:r w:rsidRPr="00B26F23">
        <w:rPr>
          <w:szCs w:val="28"/>
          <w:shd w:val="clear" w:color="auto" w:fill="FFFFFF"/>
          <w:lang w:val="uk-UA"/>
        </w:rPr>
        <w:t>підсистем ЄДС ЦЗ</w:t>
      </w:r>
      <w:r w:rsidRPr="00B26F23">
        <w:rPr>
          <w:szCs w:val="28"/>
          <w:lang w:val="uk-UA"/>
        </w:rPr>
        <w:t xml:space="preserve"> несуть відповідальність за несвоєчасне п</w:t>
      </w:r>
      <w:r w:rsidRPr="00B26F23">
        <w:rPr>
          <w:szCs w:val="28"/>
          <w:lang w:val="uk-UA"/>
        </w:rPr>
        <w:t>о</w:t>
      </w:r>
      <w:r w:rsidRPr="00B26F23">
        <w:rPr>
          <w:szCs w:val="28"/>
          <w:lang w:val="uk-UA"/>
        </w:rPr>
        <w:t>дання повної інформації про виникнення або загрозу виникнення, розвиток на</w:t>
      </w:r>
      <w:r w:rsidRPr="00B26F23">
        <w:rPr>
          <w:szCs w:val="28"/>
          <w:lang w:val="uk-UA"/>
        </w:rPr>
        <w:t>д</w:t>
      </w:r>
      <w:r w:rsidRPr="00B26F23">
        <w:rPr>
          <w:szCs w:val="28"/>
          <w:lang w:val="uk-UA"/>
        </w:rPr>
        <w:t>звичайної ситуації та ліквідацію її наслідків згідно з діючим законодавством Укр</w:t>
      </w:r>
      <w:r w:rsidRPr="00B26F23">
        <w:rPr>
          <w:szCs w:val="28"/>
          <w:lang w:val="uk-UA"/>
        </w:rPr>
        <w:t>а</w:t>
      </w:r>
      <w:r w:rsidRPr="00B26F23">
        <w:rPr>
          <w:szCs w:val="28"/>
          <w:lang w:val="uk-UA"/>
        </w:rPr>
        <w:t>їни.</w:t>
      </w:r>
    </w:p>
    <w:p w:rsidR="00EC01A6" w:rsidRDefault="00EC01A6" w:rsidP="00EC01A6">
      <w:pPr>
        <w:pStyle w:val="2"/>
        <w:keepNext w:val="0"/>
        <w:ind w:right="851" w:firstLine="763"/>
        <w:jc w:val="center"/>
        <w:rPr>
          <w:rFonts w:ascii="Times New Roman" w:hAnsi="Times New Roman"/>
          <w:b w:val="0"/>
          <w:i w:val="0"/>
          <w:lang w:val="uk-UA"/>
        </w:rPr>
      </w:pPr>
    </w:p>
    <w:p w:rsidR="00EC01A6" w:rsidRPr="0045737F" w:rsidRDefault="00EC01A6" w:rsidP="00EC01A6">
      <w:pPr>
        <w:spacing w:line="360" w:lineRule="auto"/>
        <w:ind w:firstLine="763"/>
        <w:jc w:val="both"/>
      </w:pPr>
      <w:r w:rsidRPr="0045737F">
        <w:rPr>
          <w:szCs w:val="28"/>
          <w:lang w:val="uk-UA"/>
        </w:rPr>
        <w:t>Керуючий справами виконкому</w:t>
      </w:r>
      <w:r>
        <w:rPr>
          <w:szCs w:val="28"/>
        </w:rPr>
        <w:t xml:space="preserve">                                               Н.А. Лук</w:t>
      </w:r>
      <w:r>
        <w:rPr>
          <w:szCs w:val="28"/>
        </w:rPr>
        <w:t>о</w:t>
      </w:r>
      <w:r>
        <w:rPr>
          <w:szCs w:val="28"/>
        </w:rPr>
        <w:t>вих</w:t>
      </w:r>
    </w:p>
    <w:p w:rsidR="00EC01A6" w:rsidRPr="00ED2B1E" w:rsidRDefault="00EC01A6" w:rsidP="00EC01A6">
      <w:pPr>
        <w:pStyle w:val="2"/>
        <w:keepNext w:val="0"/>
        <w:ind w:right="851" w:firstLine="763"/>
        <w:jc w:val="center"/>
        <w:rPr>
          <w:rFonts w:ascii="Times New Roman" w:hAnsi="Times New Roman"/>
          <w:b w:val="0"/>
          <w:i w:val="0"/>
        </w:rPr>
      </w:pPr>
    </w:p>
    <w:p w:rsidR="00EC01A6" w:rsidRDefault="00EC01A6" w:rsidP="00EC01A6">
      <w:pPr>
        <w:pStyle w:val="2"/>
        <w:keepNext w:val="0"/>
        <w:ind w:right="851" w:firstLine="763"/>
        <w:jc w:val="center"/>
        <w:rPr>
          <w:rFonts w:ascii="Times New Roman" w:hAnsi="Times New Roman"/>
          <w:b w:val="0"/>
          <w:i w:val="0"/>
          <w:lang w:val="uk-UA"/>
        </w:rPr>
      </w:pPr>
    </w:p>
    <w:p w:rsidR="00EC01A6" w:rsidRDefault="00EC01A6" w:rsidP="00EC01A6">
      <w:pPr>
        <w:pStyle w:val="2"/>
        <w:keepNext w:val="0"/>
        <w:ind w:right="851" w:firstLine="763"/>
        <w:jc w:val="center"/>
        <w:rPr>
          <w:rFonts w:ascii="Times New Roman" w:hAnsi="Times New Roman"/>
          <w:b w:val="0"/>
          <w:i w:val="0"/>
          <w:lang w:val="uk-UA"/>
        </w:rPr>
      </w:pPr>
    </w:p>
    <w:p w:rsidR="00EC01A6" w:rsidRDefault="00EC01A6" w:rsidP="00EC01A6">
      <w:pPr>
        <w:pStyle w:val="2"/>
        <w:keepNext w:val="0"/>
        <w:ind w:right="851" w:firstLine="763"/>
        <w:jc w:val="center"/>
        <w:rPr>
          <w:rFonts w:ascii="Times New Roman" w:hAnsi="Times New Roman"/>
          <w:b w:val="0"/>
          <w:i w:val="0"/>
          <w:lang w:val="uk-UA"/>
        </w:rPr>
      </w:pPr>
    </w:p>
    <w:p w:rsidR="008F46C8" w:rsidRPr="00EC01A6" w:rsidRDefault="008F46C8">
      <w:pPr>
        <w:rPr>
          <w:lang w:val="uk-UA"/>
        </w:rPr>
      </w:pPr>
    </w:p>
    <w:sectPr w:rsidR="008F46C8" w:rsidRPr="00EC01A6" w:rsidSect="008F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CBC"/>
    <w:multiLevelType w:val="singleLevel"/>
    <w:tmpl w:val="6E16A0D0"/>
    <w:lvl w:ilvl="0"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25975450"/>
    <w:multiLevelType w:val="singleLevel"/>
    <w:tmpl w:val="6E16A0D0"/>
    <w:lvl w:ilvl="0"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651947D5"/>
    <w:multiLevelType w:val="singleLevel"/>
    <w:tmpl w:val="6E16A0D0"/>
    <w:lvl w:ilvl="0"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65C051D1"/>
    <w:multiLevelType w:val="hybridMultilevel"/>
    <w:tmpl w:val="6900A574"/>
    <w:lvl w:ilvl="0" w:tplc="1EC0267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087A83"/>
    <w:multiLevelType w:val="singleLevel"/>
    <w:tmpl w:val="523A15D4"/>
    <w:lvl w:ilvl="0"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4"/>
    <w:lvlOverride w:ilvl="0"/>
  </w:num>
  <w:num w:numId="2">
    <w:abstractNumId w:val="0"/>
    <w:lvlOverride w:ilvl="0"/>
  </w:num>
  <w:num w:numId="3">
    <w:abstractNumId w:val="1"/>
    <w:lvlOverride w:ilv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C01A6"/>
    <w:rsid w:val="000758E4"/>
    <w:rsid w:val="000F7407"/>
    <w:rsid w:val="00160D53"/>
    <w:rsid w:val="002C2CB3"/>
    <w:rsid w:val="00384D05"/>
    <w:rsid w:val="005F58B8"/>
    <w:rsid w:val="006750E7"/>
    <w:rsid w:val="00677369"/>
    <w:rsid w:val="006A45F0"/>
    <w:rsid w:val="007F5E77"/>
    <w:rsid w:val="008204C6"/>
    <w:rsid w:val="00860208"/>
    <w:rsid w:val="008F46C8"/>
    <w:rsid w:val="00964964"/>
    <w:rsid w:val="00B47ECA"/>
    <w:rsid w:val="00C06FA0"/>
    <w:rsid w:val="00C679B3"/>
    <w:rsid w:val="00C721A6"/>
    <w:rsid w:val="00D95EF6"/>
    <w:rsid w:val="00EC01A6"/>
    <w:rsid w:val="00FC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A6"/>
    <w:pPr>
      <w:spacing w:after="0" w:line="240" w:lineRule="auto"/>
    </w:pPr>
    <w:rPr>
      <w:rFonts w:ascii="Times New Roman" w:eastAsia="Times New Roman" w:hAnsi="Times New Roman"/>
      <w:iCs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7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7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369"/>
    <w:pPr>
      <w:keepNext/>
      <w:spacing w:before="240" w:after="60"/>
      <w:outlineLvl w:val="3"/>
    </w:pPr>
    <w:rPr>
      <w:rFonts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369"/>
    <w:pPr>
      <w:spacing w:before="240" w:after="60"/>
      <w:outlineLvl w:val="4"/>
    </w:pPr>
    <w:rPr>
      <w:rFonts w:cstheme="majorBidi"/>
      <w:b/>
      <w:bCs/>
      <w:i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36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36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369"/>
    <w:pPr>
      <w:spacing w:before="240" w:after="60"/>
      <w:outlineLvl w:val="7"/>
    </w:pPr>
    <w:rPr>
      <w:rFonts w:cstheme="majorBidi"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36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7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7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736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67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77369"/>
    <w:rPr>
      <w:b/>
      <w:bCs/>
    </w:rPr>
  </w:style>
  <w:style w:type="character" w:styleId="a8">
    <w:name w:val="Emphasis"/>
    <w:basedOn w:val="a0"/>
    <w:uiPriority w:val="20"/>
    <w:qFormat/>
    <w:rsid w:val="0067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77369"/>
    <w:rPr>
      <w:szCs w:val="32"/>
    </w:rPr>
  </w:style>
  <w:style w:type="paragraph" w:styleId="aa">
    <w:name w:val="List Paragraph"/>
    <w:basedOn w:val="a"/>
    <w:uiPriority w:val="34"/>
    <w:qFormat/>
    <w:rsid w:val="006773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7369"/>
    <w:rPr>
      <w:i/>
    </w:rPr>
  </w:style>
  <w:style w:type="character" w:customStyle="1" w:styleId="22">
    <w:name w:val="Цитата 2 Знак"/>
    <w:basedOn w:val="a0"/>
    <w:link w:val="21"/>
    <w:uiPriority w:val="29"/>
    <w:rsid w:val="0067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736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77369"/>
    <w:rPr>
      <w:b/>
      <w:i/>
      <w:sz w:val="24"/>
    </w:rPr>
  </w:style>
  <w:style w:type="character" w:styleId="ad">
    <w:name w:val="Subtle Emphasis"/>
    <w:uiPriority w:val="19"/>
    <w:qFormat/>
    <w:rsid w:val="0067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7369"/>
    <w:pPr>
      <w:outlineLvl w:val="9"/>
    </w:pPr>
  </w:style>
  <w:style w:type="paragraph" w:styleId="af3">
    <w:name w:val="Body Text Indent"/>
    <w:basedOn w:val="a"/>
    <w:link w:val="af4"/>
    <w:rsid w:val="00EC01A6"/>
    <w:pPr>
      <w:ind w:left="4321"/>
    </w:pPr>
  </w:style>
  <w:style w:type="character" w:customStyle="1" w:styleId="af4">
    <w:name w:val="Основной текст с отступом Знак"/>
    <w:basedOn w:val="a0"/>
    <w:link w:val="af3"/>
    <w:rsid w:val="00EC01A6"/>
    <w:rPr>
      <w:rFonts w:ascii="Times New Roman" w:eastAsia="Times New Roman" w:hAnsi="Times New Roman"/>
      <w:iCs/>
      <w:sz w:val="28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EC01A6"/>
    <w:pPr>
      <w:ind w:left="545"/>
      <w:jc w:val="both"/>
    </w:pPr>
  </w:style>
  <w:style w:type="character" w:customStyle="1" w:styleId="24">
    <w:name w:val="Основной текст с отступом 2 Знак"/>
    <w:basedOn w:val="a0"/>
    <w:link w:val="23"/>
    <w:rsid w:val="00EC01A6"/>
    <w:rPr>
      <w:rFonts w:ascii="Times New Roman" w:eastAsia="Times New Roman" w:hAnsi="Times New Roman"/>
      <w:iCs/>
      <w:sz w:val="28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EC01A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C01A6"/>
    <w:rPr>
      <w:rFonts w:ascii="Times New Roman" w:eastAsia="Times New Roman" w:hAnsi="Times New Roman"/>
      <w:iCs/>
      <w:sz w:val="16"/>
      <w:szCs w:val="16"/>
      <w:lang w:val="ru-RU" w:eastAsia="ru-RU" w:bidi="ar-SA"/>
    </w:rPr>
  </w:style>
  <w:style w:type="paragraph" w:customStyle="1" w:styleId="Normal">
    <w:name w:val="Normal"/>
    <w:rsid w:val="00EC01A6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/>
      <w:sz w:val="16"/>
      <w:szCs w:val="20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1325</Words>
  <Characters>7554</Characters>
  <Application>Microsoft Office Word</Application>
  <DocSecurity>0</DocSecurity>
  <Lines>62</Lines>
  <Paragraphs>17</Paragraphs>
  <ScaleCrop>false</ScaleCrop>
  <Company>GorSovet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2014-02-12T14:22:00Z</dcterms:created>
  <dcterms:modified xsi:type="dcterms:W3CDTF">2014-02-12T14:23:00Z</dcterms:modified>
</cp:coreProperties>
</file>