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27" w:rsidRDefault="001C7127" w:rsidP="001C712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Pr="00B37A2A">
        <w:rPr>
          <w:szCs w:val="28"/>
        </w:rPr>
        <w:t>Приложение</w:t>
      </w:r>
      <w:r w:rsidRPr="00AD4484">
        <w:rPr>
          <w:szCs w:val="28"/>
        </w:rPr>
        <w:t xml:space="preserve"> </w:t>
      </w:r>
    </w:p>
    <w:p w:rsidR="001C7127" w:rsidRPr="009950A2" w:rsidRDefault="001C7127" w:rsidP="001C712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Pr="009950A2">
        <w:rPr>
          <w:szCs w:val="28"/>
        </w:rPr>
        <w:t xml:space="preserve">к решению </w:t>
      </w:r>
      <w:r>
        <w:rPr>
          <w:szCs w:val="28"/>
        </w:rPr>
        <w:t xml:space="preserve"> </w:t>
      </w:r>
      <w:r w:rsidRPr="009950A2">
        <w:rPr>
          <w:szCs w:val="28"/>
        </w:rPr>
        <w:t>городского сов</w:t>
      </w:r>
      <w:r w:rsidRPr="009950A2">
        <w:rPr>
          <w:szCs w:val="28"/>
        </w:rPr>
        <w:t>е</w:t>
      </w:r>
      <w:r w:rsidRPr="009950A2">
        <w:rPr>
          <w:szCs w:val="28"/>
        </w:rPr>
        <w:t>та</w:t>
      </w:r>
    </w:p>
    <w:p w:rsidR="001C7127" w:rsidRDefault="001C7127" w:rsidP="001C7127">
      <w:pPr>
        <w:ind w:firstLine="5040"/>
        <w:rPr>
          <w:szCs w:val="28"/>
        </w:rPr>
      </w:pPr>
      <w:r>
        <w:rPr>
          <w:szCs w:val="28"/>
        </w:rPr>
        <w:t xml:space="preserve">     </w:t>
      </w:r>
      <w:r w:rsidRPr="00AD4484">
        <w:rPr>
          <w:u w:val="single"/>
        </w:rPr>
        <w:t>от 06.06.2014 № 39/1480</w:t>
      </w:r>
    </w:p>
    <w:p w:rsidR="001C7127" w:rsidRPr="00B37A2A" w:rsidRDefault="001C7127" w:rsidP="001C7127">
      <w:pPr>
        <w:ind w:firstLine="5040"/>
        <w:rPr>
          <w:szCs w:val="28"/>
        </w:rPr>
      </w:pPr>
    </w:p>
    <w:p w:rsidR="001C7127" w:rsidRDefault="001C7127" w:rsidP="001C7127">
      <w:pPr>
        <w:jc w:val="center"/>
        <w:rPr>
          <w:sz w:val="26"/>
          <w:szCs w:val="26"/>
        </w:rPr>
      </w:pPr>
    </w:p>
    <w:p w:rsidR="001C7127" w:rsidRPr="00B37A2A" w:rsidRDefault="001C7127" w:rsidP="001C7127">
      <w:pPr>
        <w:jc w:val="center"/>
        <w:rPr>
          <w:sz w:val="26"/>
          <w:szCs w:val="26"/>
        </w:rPr>
      </w:pPr>
    </w:p>
    <w:p w:rsidR="001C7127" w:rsidRPr="00B37A2A" w:rsidRDefault="001C7127" w:rsidP="001C7127">
      <w:pPr>
        <w:tabs>
          <w:tab w:val="left" w:pos="4360"/>
          <w:tab w:val="center" w:pos="5103"/>
        </w:tabs>
        <w:jc w:val="center"/>
        <w:rPr>
          <w:b/>
          <w:sz w:val="26"/>
          <w:szCs w:val="26"/>
        </w:rPr>
      </w:pPr>
      <w:r w:rsidRPr="00B37A2A">
        <w:rPr>
          <w:b/>
          <w:sz w:val="26"/>
          <w:szCs w:val="26"/>
        </w:rPr>
        <w:t>Смета</w:t>
      </w:r>
    </w:p>
    <w:p w:rsidR="001C7127" w:rsidRPr="00B37A2A" w:rsidRDefault="001C7127" w:rsidP="001C7127">
      <w:pPr>
        <w:jc w:val="center"/>
        <w:rPr>
          <w:b/>
          <w:color w:val="000000"/>
          <w:sz w:val="26"/>
          <w:szCs w:val="26"/>
        </w:rPr>
      </w:pPr>
      <w:r w:rsidRPr="00B37A2A">
        <w:rPr>
          <w:b/>
          <w:sz w:val="26"/>
          <w:szCs w:val="26"/>
        </w:rPr>
        <w:t>доходов и расходов городского фонда охраны окружающей природной ср</w:t>
      </w:r>
      <w:r w:rsidRPr="00B37A2A">
        <w:rPr>
          <w:b/>
          <w:sz w:val="26"/>
          <w:szCs w:val="26"/>
        </w:rPr>
        <w:t>е</w:t>
      </w:r>
      <w:r w:rsidRPr="00B37A2A">
        <w:rPr>
          <w:b/>
          <w:sz w:val="26"/>
          <w:szCs w:val="26"/>
        </w:rPr>
        <w:t>ды</w:t>
      </w:r>
      <w:r w:rsidRPr="00B37A2A">
        <w:rPr>
          <w:b/>
          <w:sz w:val="26"/>
          <w:szCs w:val="26"/>
        </w:rPr>
        <w:br/>
      </w:r>
      <w:r w:rsidRPr="00B37A2A">
        <w:rPr>
          <w:b/>
          <w:color w:val="000000"/>
          <w:sz w:val="26"/>
          <w:szCs w:val="26"/>
        </w:rPr>
        <w:t>на 201</w:t>
      </w:r>
      <w:r>
        <w:rPr>
          <w:b/>
          <w:color w:val="000000"/>
          <w:sz w:val="26"/>
          <w:szCs w:val="26"/>
        </w:rPr>
        <w:t>4</w:t>
      </w:r>
      <w:r w:rsidRPr="00B37A2A">
        <w:rPr>
          <w:b/>
          <w:color w:val="000000"/>
          <w:sz w:val="26"/>
          <w:szCs w:val="26"/>
        </w:rPr>
        <w:t xml:space="preserve"> год</w:t>
      </w:r>
    </w:p>
    <w:p w:rsidR="001C7127" w:rsidRPr="00B37A2A" w:rsidRDefault="001C7127" w:rsidP="001C7127">
      <w:pPr>
        <w:rPr>
          <w:b/>
          <w:szCs w:val="28"/>
        </w:rPr>
      </w:pPr>
    </w:p>
    <w:tbl>
      <w:tblPr>
        <w:tblStyle w:val="af3"/>
        <w:tblW w:w="0" w:type="auto"/>
        <w:tblLook w:val="01E0"/>
      </w:tblPr>
      <w:tblGrid>
        <w:gridCol w:w="7245"/>
        <w:gridCol w:w="2326"/>
      </w:tblGrid>
      <w:tr w:rsidR="001C7127" w:rsidRPr="00B37A2A" w:rsidTr="0063203D">
        <w:tc>
          <w:tcPr>
            <w:tcW w:w="7629" w:type="dxa"/>
          </w:tcPr>
          <w:p w:rsidR="001C7127" w:rsidRPr="00B37A2A" w:rsidRDefault="001C7127" w:rsidP="0063203D">
            <w:pPr>
              <w:jc w:val="center"/>
              <w:rPr>
                <w:szCs w:val="28"/>
              </w:rPr>
            </w:pPr>
            <w:r w:rsidRPr="00B37A2A">
              <w:rPr>
                <w:szCs w:val="28"/>
              </w:rPr>
              <w:t>Название главного распорядителя бюджетных средств,</w:t>
            </w:r>
            <w:r w:rsidRPr="00B37A2A">
              <w:rPr>
                <w:szCs w:val="28"/>
              </w:rPr>
              <w:br/>
              <w:t>с</w:t>
            </w:r>
            <w:r w:rsidRPr="00B37A2A">
              <w:rPr>
                <w:szCs w:val="28"/>
              </w:rPr>
              <w:t>о</w:t>
            </w:r>
            <w:r w:rsidRPr="00B37A2A">
              <w:rPr>
                <w:szCs w:val="28"/>
              </w:rPr>
              <w:t>держание природоохранного мероприятия</w:t>
            </w:r>
          </w:p>
        </w:tc>
        <w:tc>
          <w:tcPr>
            <w:tcW w:w="2398" w:type="dxa"/>
          </w:tcPr>
          <w:p w:rsidR="001C7127" w:rsidRPr="00B37A2A" w:rsidRDefault="001C7127" w:rsidP="0063203D">
            <w:pPr>
              <w:jc w:val="center"/>
              <w:rPr>
                <w:szCs w:val="28"/>
              </w:rPr>
            </w:pPr>
            <w:r w:rsidRPr="00B37A2A">
              <w:rPr>
                <w:szCs w:val="28"/>
              </w:rPr>
              <w:t>Сумма,</w:t>
            </w:r>
          </w:p>
          <w:p w:rsidR="001C7127" w:rsidRPr="00B37A2A" w:rsidRDefault="001C7127" w:rsidP="0063203D">
            <w:pPr>
              <w:jc w:val="center"/>
              <w:rPr>
                <w:szCs w:val="28"/>
              </w:rPr>
            </w:pPr>
            <w:proofErr w:type="spellStart"/>
            <w:r w:rsidRPr="00B37A2A">
              <w:rPr>
                <w:szCs w:val="28"/>
              </w:rPr>
              <w:t>грн</w:t>
            </w:r>
            <w:proofErr w:type="spellEnd"/>
            <w:r w:rsidRPr="00B37A2A">
              <w:rPr>
                <w:szCs w:val="28"/>
              </w:rPr>
              <w:t>.</w:t>
            </w:r>
          </w:p>
        </w:tc>
      </w:tr>
      <w:tr w:rsidR="001C7127" w:rsidRPr="00B37A2A" w:rsidTr="0063203D">
        <w:tc>
          <w:tcPr>
            <w:tcW w:w="7629" w:type="dxa"/>
          </w:tcPr>
          <w:p w:rsidR="001C7127" w:rsidRPr="003F5957" w:rsidRDefault="001C7127" w:rsidP="0063203D">
            <w:pPr>
              <w:spacing w:before="120"/>
              <w:rPr>
                <w:color w:val="000000"/>
                <w:szCs w:val="28"/>
              </w:rPr>
            </w:pPr>
            <w:r w:rsidRPr="003F5957">
              <w:rPr>
                <w:color w:val="000000"/>
                <w:szCs w:val="28"/>
              </w:rPr>
              <w:t>Остаток средств на 01.01.201</w:t>
            </w:r>
            <w:r>
              <w:rPr>
                <w:color w:val="000000"/>
                <w:szCs w:val="28"/>
              </w:rPr>
              <w:t>4 г.</w:t>
            </w:r>
          </w:p>
          <w:p w:rsidR="001C7127" w:rsidRPr="00B37A2A" w:rsidRDefault="001C7127" w:rsidP="0063203D">
            <w:pPr>
              <w:rPr>
                <w:color w:val="000000"/>
                <w:szCs w:val="28"/>
              </w:rPr>
            </w:pPr>
            <w:r w:rsidRPr="00B37A2A">
              <w:rPr>
                <w:color w:val="000000"/>
                <w:szCs w:val="28"/>
              </w:rPr>
              <w:t>Экологический налог</w:t>
            </w:r>
          </w:p>
          <w:p w:rsidR="001C7127" w:rsidRPr="00B37A2A" w:rsidRDefault="001C7127" w:rsidP="0063203D">
            <w:pPr>
              <w:rPr>
                <w:b/>
                <w:szCs w:val="28"/>
              </w:rPr>
            </w:pPr>
            <w:r w:rsidRPr="00B37A2A">
              <w:rPr>
                <w:b/>
                <w:szCs w:val="28"/>
              </w:rPr>
              <w:t>Итого доходы</w:t>
            </w:r>
          </w:p>
          <w:p w:rsidR="001C7127" w:rsidRPr="00B37A2A" w:rsidRDefault="001C7127" w:rsidP="0063203D">
            <w:pPr>
              <w:rPr>
                <w:b/>
                <w:szCs w:val="28"/>
              </w:rPr>
            </w:pPr>
            <w:r w:rsidRPr="00B37A2A">
              <w:rPr>
                <w:b/>
                <w:szCs w:val="28"/>
              </w:rPr>
              <w:t>Итого расходы</w:t>
            </w:r>
          </w:p>
          <w:p w:rsidR="001C7127" w:rsidRPr="00B37A2A" w:rsidRDefault="001C7127" w:rsidP="0063203D">
            <w:pPr>
              <w:rPr>
                <w:szCs w:val="28"/>
              </w:rPr>
            </w:pPr>
            <w:r w:rsidRPr="00B37A2A">
              <w:rPr>
                <w:szCs w:val="28"/>
              </w:rPr>
              <w:t>в том числе:</w:t>
            </w:r>
          </w:p>
          <w:p w:rsidR="001C7127" w:rsidRPr="003F5957" w:rsidRDefault="001C7127" w:rsidP="0063203D">
            <w:pPr>
              <w:jc w:val="center"/>
              <w:rPr>
                <w:b/>
                <w:szCs w:val="28"/>
                <w:u w:val="single"/>
              </w:rPr>
            </w:pPr>
            <w:r w:rsidRPr="003F5957">
              <w:rPr>
                <w:b/>
                <w:szCs w:val="28"/>
                <w:u w:val="single"/>
              </w:rPr>
              <w:t>Отдел ЖКХ Ясиноватского городского совета</w:t>
            </w:r>
          </w:p>
          <w:p w:rsidR="001C7127" w:rsidRDefault="001C7127" w:rsidP="0063203D">
            <w:r w:rsidRPr="00D77332">
              <w:t>- участие в международной специализированной вы</w:t>
            </w:r>
            <w:r w:rsidRPr="00D77332">
              <w:t>с</w:t>
            </w:r>
            <w:r w:rsidRPr="00D77332">
              <w:t>тавке «Экология-201</w:t>
            </w:r>
            <w:r>
              <w:t>4</w:t>
            </w:r>
            <w:r w:rsidRPr="00D77332">
              <w:t>"</w:t>
            </w:r>
          </w:p>
          <w:p w:rsidR="001C7127" w:rsidRPr="00D77332" w:rsidRDefault="001C7127" w:rsidP="0063203D"/>
          <w:p w:rsidR="001C7127" w:rsidRDefault="001C7127" w:rsidP="0063203D">
            <w:pPr>
              <w:jc w:val="center"/>
              <w:rPr>
                <w:i/>
                <w:szCs w:val="28"/>
              </w:rPr>
            </w:pPr>
          </w:p>
          <w:p w:rsidR="001C7127" w:rsidRDefault="001C7127" w:rsidP="0063203D">
            <w:pPr>
              <w:jc w:val="center"/>
              <w:rPr>
                <w:i/>
                <w:szCs w:val="28"/>
              </w:rPr>
            </w:pPr>
            <w:r w:rsidRPr="003F5957">
              <w:rPr>
                <w:i/>
                <w:szCs w:val="28"/>
              </w:rPr>
              <w:t>Получатели бюджетных средств:</w:t>
            </w:r>
          </w:p>
          <w:p w:rsidR="001C7127" w:rsidRPr="003F5957" w:rsidRDefault="001C7127" w:rsidP="0063203D">
            <w:pPr>
              <w:jc w:val="center"/>
              <w:rPr>
                <w:i/>
                <w:szCs w:val="28"/>
              </w:rPr>
            </w:pPr>
          </w:p>
          <w:p w:rsidR="001C7127" w:rsidRPr="0014597D" w:rsidRDefault="001C7127" w:rsidP="0063203D">
            <w:pPr>
              <w:rPr>
                <w:i/>
                <w:szCs w:val="28"/>
              </w:rPr>
            </w:pPr>
            <w:r w:rsidRPr="0014597D">
              <w:rPr>
                <w:b/>
                <w:i/>
                <w:szCs w:val="28"/>
              </w:rPr>
              <w:t>Коммунальное пре</w:t>
            </w:r>
            <w:r>
              <w:rPr>
                <w:b/>
                <w:i/>
                <w:szCs w:val="28"/>
              </w:rPr>
              <w:t xml:space="preserve">дприятие «Комбинат коммунальных </w:t>
            </w:r>
            <w:r w:rsidRPr="0014597D">
              <w:rPr>
                <w:b/>
                <w:i/>
                <w:szCs w:val="28"/>
              </w:rPr>
              <w:t>предприятий</w:t>
            </w:r>
            <w:r>
              <w:rPr>
                <w:b/>
                <w:i/>
                <w:szCs w:val="28"/>
              </w:rPr>
              <w:t xml:space="preserve"> </w:t>
            </w:r>
            <w:r w:rsidRPr="0014597D">
              <w:rPr>
                <w:b/>
                <w:i/>
                <w:szCs w:val="28"/>
              </w:rPr>
              <w:t>Ясиноватского городского совета»</w:t>
            </w:r>
          </w:p>
          <w:p w:rsidR="001C7127" w:rsidRDefault="001C7127" w:rsidP="0063203D">
            <w:pPr>
              <w:rPr>
                <w:szCs w:val="28"/>
              </w:rPr>
            </w:pPr>
            <w:r w:rsidRPr="003F5957">
              <w:rPr>
                <w:szCs w:val="28"/>
              </w:rPr>
              <w:t>в том числе:</w:t>
            </w:r>
          </w:p>
          <w:p w:rsidR="001C7127" w:rsidRPr="003F5957" w:rsidRDefault="001C7127" w:rsidP="0063203D">
            <w:pPr>
              <w:rPr>
                <w:szCs w:val="28"/>
              </w:rPr>
            </w:pPr>
            <w:r>
              <w:rPr>
                <w:szCs w:val="28"/>
              </w:rPr>
              <w:t>- паспортизация водоёмов</w:t>
            </w:r>
          </w:p>
          <w:p w:rsidR="001C7127" w:rsidRDefault="001C7127" w:rsidP="006320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озеленение города, в т</w:t>
            </w:r>
            <w:proofErr w:type="gramStart"/>
            <w:r>
              <w:rPr>
                <w:szCs w:val="28"/>
              </w:rPr>
              <w:t>.ч</w:t>
            </w:r>
            <w:proofErr w:type="gramEnd"/>
            <w:r>
              <w:rPr>
                <w:szCs w:val="28"/>
              </w:rPr>
              <w:t xml:space="preserve"> погашение кредиторской задолженности 2013 года </w:t>
            </w:r>
          </w:p>
          <w:p w:rsidR="001C7127" w:rsidRPr="0002422E" w:rsidRDefault="001C7127" w:rsidP="006320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2422E">
              <w:rPr>
                <w:szCs w:val="28"/>
              </w:rPr>
              <w:t xml:space="preserve">строительство и реконструкция сооружений, в т.ч. разработка проектно-сметной документации (площадки для сбора ТБО) </w:t>
            </w:r>
          </w:p>
          <w:p w:rsidR="001C7127" w:rsidRPr="000579C9" w:rsidRDefault="001C7127" w:rsidP="0063203D">
            <w:pPr>
              <w:jc w:val="both"/>
              <w:rPr>
                <w:b/>
                <w:i/>
                <w:szCs w:val="28"/>
                <w:lang w:val="uk-UA"/>
              </w:rPr>
            </w:pPr>
          </w:p>
          <w:p w:rsidR="001C7127" w:rsidRPr="0014597D" w:rsidRDefault="001C7127" w:rsidP="0063203D">
            <w:pPr>
              <w:rPr>
                <w:i/>
                <w:szCs w:val="28"/>
              </w:rPr>
            </w:pPr>
            <w:r w:rsidRPr="0014597D">
              <w:rPr>
                <w:b/>
                <w:i/>
                <w:szCs w:val="28"/>
              </w:rPr>
              <w:t>Коммунальное пре</w:t>
            </w:r>
            <w:r>
              <w:rPr>
                <w:b/>
                <w:i/>
                <w:szCs w:val="28"/>
              </w:rPr>
              <w:t>дприятие «Ясиноватское производственное управление водопроводно-канализационного х</w:t>
            </w:r>
            <w:r>
              <w:rPr>
                <w:b/>
                <w:i/>
                <w:szCs w:val="28"/>
              </w:rPr>
              <w:t>о</w:t>
            </w:r>
            <w:r>
              <w:rPr>
                <w:b/>
                <w:i/>
                <w:szCs w:val="28"/>
              </w:rPr>
              <w:t>зяйства</w:t>
            </w:r>
            <w:r w:rsidRPr="0014597D">
              <w:rPr>
                <w:b/>
                <w:i/>
                <w:szCs w:val="28"/>
              </w:rPr>
              <w:t>»</w:t>
            </w:r>
          </w:p>
          <w:p w:rsidR="001C7127" w:rsidRPr="003F5957" w:rsidRDefault="001C7127" w:rsidP="0063203D">
            <w:pPr>
              <w:rPr>
                <w:szCs w:val="28"/>
              </w:rPr>
            </w:pPr>
            <w:r w:rsidRPr="003F5957">
              <w:rPr>
                <w:szCs w:val="28"/>
              </w:rPr>
              <w:t>в том числе:</w:t>
            </w:r>
          </w:p>
          <w:p w:rsidR="001C7127" w:rsidRPr="007E6220" w:rsidRDefault="001C7127" w:rsidP="0063203D">
            <w:pPr>
              <w:rPr>
                <w:szCs w:val="28"/>
              </w:rPr>
            </w:pPr>
            <w:r w:rsidRPr="00724D52">
              <w:rPr>
                <w:szCs w:val="28"/>
              </w:rPr>
              <w:t xml:space="preserve">- </w:t>
            </w:r>
            <w:r>
              <w:rPr>
                <w:szCs w:val="28"/>
              </w:rPr>
              <w:t>реконструкция систем раздельной канализации, канализационных сетей и сооружений на них: реконструкция КНС №2, мощностью 2,7 тыс. м³/</w:t>
            </w:r>
            <w:proofErr w:type="spellStart"/>
            <w:r>
              <w:rPr>
                <w:szCs w:val="28"/>
              </w:rPr>
              <w:t>сут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398" w:type="dxa"/>
          </w:tcPr>
          <w:p w:rsidR="001C7127" w:rsidRDefault="001C7127" w:rsidP="0063203D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246 173,00</w:t>
            </w:r>
          </w:p>
          <w:p w:rsidR="001C7127" w:rsidRPr="00B37A2A" w:rsidRDefault="001C7127" w:rsidP="006320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83 700,00</w:t>
            </w:r>
          </w:p>
          <w:p w:rsidR="001C7127" w:rsidRPr="00B37A2A" w:rsidRDefault="001C7127" w:rsidP="006320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329 873,00</w:t>
            </w:r>
          </w:p>
          <w:p w:rsidR="001C7127" w:rsidRPr="00B37A2A" w:rsidRDefault="001C7127" w:rsidP="006320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329 873,00</w:t>
            </w:r>
          </w:p>
          <w:p w:rsidR="001C7127" w:rsidRPr="00B37A2A" w:rsidRDefault="001C7127" w:rsidP="0063203D">
            <w:pPr>
              <w:jc w:val="center"/>
              <w:rPr>
                <w:szCs w:val="28"/>
              </w:rPr>
            </w:pPr>
          </w:p>
          <w:p w:rsidR="001C7127" w:rsidRPr="00B439AE" w:rsidRDefault="001C7127" w:rsidP="0063203D">
            <w:pPr>
              <w:jc w:val="center"/>
              <w:rPr>
                <w:b/>
                <w:szCs w:val="28"/>
                <w:u w:val="single"/>
              </w:rPr>
            </w:pPr>
            <w:r w:rsidRPr="00B439AE">
              <w:rPr>
                <w:b/>
                <w:szCs w:val="28"/>
                <w:u w:val="single"/>
              </w:rPr>
              <w:t>329 873,00</w:t>
            </w:r>
          </w:p>
          <w:p w:rsidR="001C7127" w:rsidRPr="00B37A2A" w:rsidRDefault="001C7127" w:rsidP="0063203D">
            <w:pPr>
              <w:jc w:val="center"/>
              <w:rPr>
                <w:szCs w:val="28"/>
              </w:rPr>
            </w:pPr>
          </w:p>
          <w:p w:rsidR="001C7127" w:rsidRPr="00B37A2A" w:rsidRDefault="001C7127" w:rsidP="006320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5 000,00</w:t>
            </w:r>
          </w:p>
          <w:p w:rsidR="001C7127" w:rsidRDefault="001C7127" w:rsidP="0063203D">
            <w:pPr>
              <w:rPr>
                <w:i/>
                <w:szCs w:val="28"/>
              </w:rPr>
            </w:pPr>
          </w:p>
          <w:p w:rsidR="001C7127" w:rsidRDefault="001C7127" w:rsidP="0063203D">
            <w:pPr>
              <w:jc w:val="center"/>
              <w:rPr>
                <w:i/>
                <w:szCs w:val="28"/>
              </w:rPr>
            </w:pPr>
          </w:p>
          <w:p w:rsidR="001C7127" w:rsidRPr="007E6220" w:rsidRDefault="001C7127" w:rsidP="0063203D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324</w:t>
            </w:r>
            <w:r w:rsidRPr="007E6220">
              <w:rPr>
                <w:i/>
                <w:szCs w:val="28"/>
              </w:rPr>
              <w:t> </w:t>
            </w:r>
            <w:r>
              <w:rPr>
                <w:i/>
                <w:szCs w:val="28"/>
              </w:rPr>
              <w:t>873</w:t>
            </w:r>
            <w:r w:rsidRPr="007E6220">
              <w:rPr>
                <w:i/>
                <w:szCs w:val="28"/>
              </w:rPr>
              <w:t>,00</w:t>
            </w:r>
          </w:p>
          <w:p w:rsidR="001C7127" w:rsidRPr="002B3D57" w:rsidRDefault="001C7127" w:rsidP="0063203D">
            <w:pPr>
              <w:jc w:val="center"/>
              <w:rPr>
                <w:szCs w:val="28"/>
              </w:rPr>
            </w:pPr>
          </w:p>
          <w:p w:rsidR="001C7127" w:rsidRDefault="001C7127" w:rsidP="0063203D">
            <w:pPr>
              <w:jc w:val="center"/>
              <w:rPr>
                <w:szCs w:val="28"/>
              </w:rPr>
            </w:pPr>
          </w:p>
          <w:p w:rsidR="001C7127" w:rsidRPr="00392896" w:rsidRDefault="001C7127" w:rsidP="0063203D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  <w:lang w:val="uk-UA"/>
              </w:rPr>
              <w:t>163</w:t>
            </w:r>
            <w:r w:rsidRPr="00392896">
              <w:rPr>
                <w:b/>
                <w:i/>
                <w:szCs w:val="28"/>
              </w:rPr>
              <w:t> </w:t>
            </w:r>
            <w:r>
              <w:rPr>
                <w:b/>
                <w:i/>
                <w:szCs w:val="28"/>
              </w:rPr>
              <w:t>059</w:t>
            </w:r>
            <w:r w:rsidRPr="00392896">
              <w:rPr>
                <w:b/>
                <w:i/>
                <w:szCs w:val="28"/>
              </w:rPr>
              <w:t>,00</w:t>
            </w:r>
          </w:p>
          <w:p w:rsidR="001C7127" w:rsidRDefault="001C7127" w:rsidP="0063203D">
            <w:pPr>
              <w:jc w:val="center"/>
              <w:rPr>
                <w:szCs w:val="28"/>
              </w:rPr>
            </w:pPr>
          </w:p>
          <w:p w:rsidR="001C7127" w:rsidRDefault="001C7127" w:rsidP="006320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7 700,00</w:t>
            </w:r>
          </w:p>
          <w:p w:rsidR="001C7127" w:rsidRDefault="001C7127" w:rsidP="0063203D">
            <w:pPr>
              <w:jc w:val="center"/>
              <w:rPr>
                <w:szCs w:val="28"/>
              </w:rPr>
            </w:pPr>
          </w:p>
          <w:p w:rsidR="001C7127" w:rsidRDefault="001C7127" w:rsidP="006320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36 359,00</w:t>
            </w:r>
          </w:p>
          <w:p w:rsidR="001C7127" w:rsidRDefault="001C7127" w:rsidP="0063203D">
            <w:pPr>
              <w:jc w:val="center"/>
              <w:rPr>
                <w:szCs w:val="28"/>
              </w:rPr>
            </w:pPr>
          </w:p>
          <w:p w:rsidR="001C7127" w:rsidRDefault="001C7127" w:rsidP="0063203D">
            <w:pPr>
              <w:jc w:val="center"/>
              <w:rPr>
                <w:szCs w:val="28"/>
              </w:rPr>
            </w:pPr>
          </w:p>
          <w:p w:rsidR="001C7127" w:rsidRDefault="001C7127" w:rsidP="0063203D">
            <w:pPr>
              <w:rPr>
                <w:szCs w:val="28"/>
                <w:lang w:val="uk-UA"/>
              </w:rPr>
            </w:pPr>
          </w:p>
          <w:p w:rsidR="001C7127" w:rsidRDefault="001C7127" w:rsidP="0063203D">
            <w:pPr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119</w:t>
            </w:r>
            <w:r>
              <w:rPr>
                <w:szCs w:val="28"/>
              </w:rPr>
              <w:t> </w:t>
            </w:r>
            <w:r>
              <w:rPr>
                <w:szCs w:val="28"/>
                <w:lang w:val="uk-UA"/>
              </w:rPr>
              <w:t>000</w:t>
            </w:r>
            <w:r>
              <w:rPr>
                <w:szCs w:val="28"/>
              </w:rPr>
              <w:t>,00</w:t>
            </w:r>
          </w:p>
          <w:p w:rsidR="001C7127" w:rsidRPr="001F7CF7" w:rsidRDefault="001C7127" w:rsidP="0063203D">
            <w:pPr>
              <w:jc w:val="center"/>
              <w:rPr>
                <w:b/>
                <w:i/>
                <w:szCs w:val="28"/>
                <w:lang w:val="uk-UA"/>
              </w:rPr>
            </w:pPr>
          </w:p>
          <w:p w:rsidR="001C7127" w:rsidRDefault="001C7127" w:rsidP="0063203D">
            <w:pPr>
              <w:jc w:val="center"/>
              <w:rPr>
                <w:b/>
                <w:i/>
                <w:szCs w:val="28"/>
                <w:lang w:val="uk-UA"/>
              </w:rPr>
            </w:pPr>
          </w:p>
          <w:p w:rsidR="001C7127" w:rsidRPr="007E6220" w:rsidRDefault="001C7127" w:rsidP="0063203D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161</w:t>
            </w:r>
            <w:r w:rsidRPr="007E6220">
              <w:rPr>
                <w:b/>
                <w:i/>
                <w:szCs w:val="28"/>
              </w:rPr>
              <w:t> </w:t>
            </w:r>
            <w:r>
              <w:rPr>
                <w:b/>
                <w:i/>
                <w:szCs w:val="28"/>
              </w:rPr>
              <w:t>814</w:t>
            </w:r>
            <w:r w:rsidRPr="007E6220">
              <w:rPr>
                <w:b/>
                <w:i/>
                <w:szCs w:val="28"/>
              </w:rPr>
              <w:t>,00</w:t>
            </w:r>
          </w:p>
          <w:p w:rsidR="001C7127" w:rsidRDefault="001C7127" w:rsidP="0063203D">
            <w:pPr>
              <w:jc w:val="center"/>
              <w:rPr>
                <w:szCs w:val="28"/>
              </w:rPr>
            </w:pPr>
          </w:p>
          <w:p w:rsidR="001C7127" w:rsidRDefault="001C7127" w:rsidP="0063203D">
            <w:pPr>
              <w:rPr>
                <w:szCs w:val="28"/>
              </w:rPr>
            </w:pPr>
          </w:p>
          <w:p w:rsidR="001C7127" w:rsidRPr="00310604" w:rsidRDefault="001C7127" w:rsidP="0063203D">
            <w:pPr>
              <w:pStyle w:val="23"/>
              <w:ind w:firstLine="555"/>
              <w:rPr>
                <w:iCs w:val="0"/>
                <w:color w:val="000000"/>
              </w:rPr>
            </w:pPr>
            <w:r w:rsidRPr="00310604">
              <w:rPr>
                <w:iCs w:val="0"/>
                <w:color w:val="000000"/>
              </w:rPr>
              <w:t>1</w:t>
            </w:r>
            <w:r>
              <w:rPr>
                <w:iCs w:val="0"/>
                <w:color w:val="000000"/>
              </w:rPr>
              <w:t>6</w:t>
            </w:r>
            <w:r w:rsidRPr="00310604">
              <w:rPr>
                <w:iCs w:val="0"/>
                <w:color w:val="000000"/>
              </w:rPr>
              <w:t>1 814,00</w:t>
            </w:r>
          </w:p>
          <w:p w:rsidR="001C7127" w:rsidRPr="00B37A2A" w:rsidRDefault="001C7127" w:rsidP="0063203D">
            <w:pPr>
              <w:rPr>
                <w:szCs w:val="28"/>
              </w:rPr>
            </w:pPr>
          </w:p>
        </w:tc>
      </w:tr>
    </w:tbl>
    <w:p w:rsidR="001C7127" w:rsidRDefault="001C7127" w:rsidP="001C7127">
      <w:pPr>
        <w:pStyle w:val="FR2"/>
        <w:ind w:left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1C7127" w:rsidRPr="001F7CF7" w:rsidRDefault="001C7127" w:rsidP="001C7127">
      <w:pPr>
        <w:rPr>
          <w:szCs w:val="28"/>
          <w:lang w:val="uk-UA"/>
        </w:rPr>
      </w:pPr>
      <w:r w:rsidRPr="001D0B82">
        <w:t xml:space="preserve">Секретарь городского совета                                    </w:t>
      </w:r>
      <w:r>
        <w:t xml:space="preserve">                   </w:t>
      </w:r>
      <w:r w:rsidRPr="001D0B82">
        <w:t>В.П. Прися</w:t>
      </w:r>
      <w:r w:rsidRPr="001D0B82">
        <w:t>ж</w:t>
      </w:r>
      <w:r w:rsidRPr="001D0B82">
        <w:t>ный</w:t>
      </w:r>
    </w:p>
    <w:p w:rsidR="008F46C8" w:rsidRPr="001C7127" w:rsidRDefault="008F46C8">
      <w:pPr>
        <w:rPr>
          <w:lang w:val="uk-UA"/>
        </w:rPr>
      </w:pPr>
    </w:p>
    <w:sectPr w:rsidR="008F46C8" w:rsidRPr="001C7127" w:rsidSect="00DD19D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127"/>
    <w:rsid w:val="000758E4"/>
    <w:rsid w:val="000F7407"/>
    <w:rsid w:val="00160D53"/>
    <w:rsid w:val="00172AE8"/>
    <w:rsid w:val="001C7127"/>
    <w:rsid w:val="002C2CB3"/>
    <w:rsid w:val="002E3C9A"/>
    <w:rsid w:val="00350F59"/>
    <w:rsid w:val="00384D05"/>
    <w:rsid w:val="003B620F"/>
    <w:rsid w:val="004E6516"/>
    <w:rsid w:val="005F58B8"/>
    <w:rsid w:val="006750E7"/>
    <w:rsid w:val="00677369"/>
    <w:rsid w:val="006A45F0"/>
    <w:rsid w:val="007F5E77"/>
    <w:rsid w:val="008204C6"/>
    <w:rsid w:val="00860208"/>
    <w:rsid w:val="008F46C8"/>
    <w:rsid w:val="00964964"/>
    <w:rsid w:val="00B47ECA"/>
    <w:rsid w:val="00C06FA0"/>
    <w:rsid w:val="00C679B3"/>
    <w:rsid w:val="00D1320E"/>
    <w:rsid w:val="00D95EF6"/>
    <w:rsid w:val="00F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27"/>
    <w:pPr>
      <w:spacing w:after="0" w:line="240" w:lineRule="auto"/>
    </w:pPr>
    <w:rPr>
      <w:rFonts w:ascii="Times New Roman" w:eastAsia="Times New Roman" w:hAnsi="Times New Roman"/>
      <w:iCs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773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iCs w:val="0"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iCs w:val="0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69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iCs w:val="0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69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69"/>
    <w:pPr>
      <w:spacing w:before="240" w:after="60"/>
      <w:outlineLvl w:val="5"/>
    </w:pPr>
    <w:rPr>
      <w:rFonts w:asciiTheme="minorHAnsi" w:eastAsiaTheme="minorHAnsi" w:hAnsiTheme="minorHAnsi" w:cstheme="majorBidi"/>
      <w:b/>
      <w:bCs/>
      <w:iCs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69"/>
    <w:pPr>
      <w:spacing w:before="240" w:after="60"/>
      <w:outlineLvl w:val="6"/>
    </w:pPr>
    <w:rPr>
      <w:rFonts w:asciiTheme="minorHAnsi" w:eastAsiaTheme="minorHAnsi" w:hAnsiTheme="minorHAnsi" w:cstheme="majorBidi"/>
      <w:iCs w:val="0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69"/>
    <w:pPr>
      <w:spacing w:before="240" w:after="60"/>
      <w:outlineLvl w:val="7"/>
    </w:pPr>
    <w:rPr>
      <w:rFonts w:asciiTheme="minorHAnsi" w:eastAsiaTheme="minorHAnsi" w:hAnsiTheme="minorHAnsi" w:cstheme="majorBidi"/>
      <w:i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369"/>
    <w:pPr>
      <w:spacing w:before="240" w:after="60"/>
      <w:outlineLvl w:val="8"/>
    </w:pPr>
    <w:rPr>
      <w:rFonts w:asciiTheme="majorHAnsi" w:eastAsiaTheme="majorEastAsia" w:hAnsiTheme="majorHAnsi" w:cstheme="majorBidi"/>
      <w:iCs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3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73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3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36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736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736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36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36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736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773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iCs w:val="0"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773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7369"/>
    <w:pPr>
      <w:spacing w:after="60"/>
      <w:jc w:val="center"/>
      <w:outlineLvl w:val="1"/>
    </w:pPr>
    <w:rPr>
      <w:rFonts w:asciiTheme="majorHAnsi" w:eastAsiaTheme="majorEastAsia" w:hAnsiTheme="majorHAnsi" w:cstheme="majorBidi"/>
      <w:iCs w:val="0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7736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77369"/>
    <w:rPr>
      <w:b/>
      <w:bCs/>
    </w:rPr>
  </w:style>
  <w:style w:type="character" w:styleId="a8">
    <w:name w:val="Emphasis"/>
    <w:basedOn w:val="a0"/>
    <w:uiPriority w:val="20"/>
    <w:qFormat/>
    <w:rsid w:val="006773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7369"/>
    <w:rPr>
      <w:rFonts w:asciiTheme="minorHAnsi" w:eastAsiaTheme="minorHAnsi" w:hAnsiTheme="minorHAnsi"/>
      <w:iCs w:val="0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677369"/>
    <w:pPr>
      <w:ind w:left="720"/>
      <w:contextualSpacing/>
    </w:pPr>
    <w:rPr>
      <w:rFonts w:asciiTheme="minorHAnsi" w:eastAsiaTheme="minorHAnsi" w:hAnsiTheme="minorHAnsi"/>
      <w:iCs w:val="0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77369"/>
    <w:rPr>
      <w:rFonts w:asciiTheme="minorHAnsi" w:eastAsiaTheme="minorHAnsi" w:hAnsiTheme="minorHAnsi"/>
      <w:i/>
      <w:iCs w:val="0"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773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7369"/>
    <w:pPr>
      <w:ind w:left="720" w:right="720"/>
    </w:pPr>
    <w:rPr>
      <w:rFonts w:asciiTheme="minorHAnsi" w:eastAsiaTheme="minorHAnsi" w:hAnsiTheme="minorHAnsi"/>
      <w:b/>
      <w:i/>
      <w:iCs w:val="0"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77369"/>
    <w:rPr>
      <w:b/>
      <w:i/>
      <w:sz w:val="24"/>
    </w:rPr>
  </w:style>
  <w:style w:type="character" w:styleId="ad">
    <w:name w:val="Subtle Emphasis"/>
    <w:uiPriority w:val="19"/>
    <w:qFormat/>
    <w:rsid w:val="006773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73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73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73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73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7369"/>
    <w:pPr>
      <w:outlineLvl w:val="9"/>
    </w:pPr>
  </w:style>
  <w:style w:type="paragraph" w:customStyle="1" w:styleId="FR2">
    <w:name w:val="FR2"/>
    <w:rsid w:val="001C7127"/>
    <w:pPr>
      <w:widowControl w:val="0"/>
      <w:autoSpaceDE w:val="0"/>
      <w:autoSpaceDN w:val="0"/>
      <w:adjustRightInd w:val="0"/>
      <w:spacing w:after="0" w:line="480" w:lineRule="auto"/>
      <w:ind w:left="2640"/>
      <w:jc w:val="center"/>
    </w:pPr>
    <w:rPr>
      <w:rFonts w:ascii="Arial" w:eastAsia="Times New Roman" w:hAnsi="Arial" w:cs="Arial"/>
      <w:b/>
      <w:bCs/>
      <w:sz w:val="24"/>
      <w:szCs w:val="24"/>
      <w:lang w:val="ru-RU" w:eastAsia="ru-RU" w:bidi="ar-SA"/>
    </w:rPr>
  </w:style>
  <w:style w:type="table" w:styleId="af3">
    <w:name w:val="Table Grid"/>
    <w:basedOn w:val="a1"/>
    <w:rsid w:val="001C7127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1C7127"/>
    <w:pPr>
      <w:spacing w:line="499" w:lineRule="auto"/>
      <w:ind w:firstLine="1090"/>
    </w:pPr>
  </w:style>
  <w:style w:type="character" w:customStyle="1" w:styleId="24">
    <w:name w:val="Основной текст с отступом 2 Знак"/>
    <w:basedOn w:val="a0"/>
    <w:link w:val="23"/>
    <w:rsid w:val="001C7127"/>
    <w:rPr>
      <w:rFonts w:ascii="Times New Roman" w:eastAsia="Times New Roman" w:hAnsi="Times New Roman"/>
      <w:iCs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GorSovet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2014-06-12T12:15:00Z</dcterms:created>
  <dcterms:modified xsi:type="dcterms:W3CDTF">2014-06-12T12:16:00Z</dcterms:modified>
</cp:coreProperties>
</file>