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D" w:rsidRPr="00057924" w:rsidRDefault="009645DD" w:rsidP="009645DD">
      <w:pPr>
        <w:tabs>
          <w:tab w:val="left" w:pos="6867"/>
        </w:tabs>
        <w:ind w:left="109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Приложение</w:t>
      </w:r>
    </w:p>
    <w:p w:rsidR="009645DD" w:rsidRPr="00057924" w:rsidRDefault="009645DD" w:rsidP="009645DD">
      <w:pPr>
        <w:ind w:left="109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к решению исполкома</w:t>
      </w:r>
    </w:p>
    <w:p w:rsidR="009645DD" w:rsidRPr="00057924" w:rsidRDefault="009645DD" w:rsidP="009645DD">
      <w:pPr>
        <w:ind w:left="109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от _________№ _____</w:t>
      </w:r>
    </w:p>
    <w:p w:rsidR="009645DD" w:rsidRDefault="009645DD" w:rsidP="009645DD">
      <w:pPr>
        <w:spacing w:line="360" w:lineRule="auto"/>
        <w:ind w:left="109"/>
        <w:jc w:val="both"/>
        <w:rPr>
          <w:szCs w:val="28"/>
        </w:rPr>
      </w:pPr>
    </w:p>
    <w:p w:rsidR="009645DD" w:rsidRDefault="009645DD" w:rsidP="009645DD">
      <w:pPr>
        <w:spacing w:line="360" w:lineRule="auto"/>
        <w:ind w:left="109"/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9645DD" w:rsidRDefault="009645DD" w:rsidP="009645DD">
      <w:pPr>
        <w:spacing w:line="360" w:lineRule="auto"/>
        <w:ind w:left="109"/>
        <w:jc w:val="center"/>
        <w:rPr>
          <w:szCs w:val="28"/>
        </w:rPr>
      </w:pPr>
      <w:r>
        <w:rPr>
          <w:szCs w:val="28"/>
        </w:rPr>
        <w:t>исполкома по вопросам рассмотрения обращений граждан</w:t>
      </w:r>
    </w:p>
    <w:p w:rsidR="009645DD" w:rsidRPr="00057924" w:rsidRDefault="009645DD" w:rsidP="009645DD">
      <w:pPr>
        <w:spacing w:line="360" w:lineRule="auto"/>
        <w:ind w:left="109"/>
        <w:jc w:val="center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7"/>
        <w:gridCol w:w="350"/>
        <w:gridCol w:w="4928"/>
      </w:tblGrid>
      <w:tr w:rsidR="009645DD" w:rsidTr="00910484">
        <w:tc>
          <w:tcPr>
            <w:tcW w:w="4927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Присяжный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Владимир Пантелеевич</w:t>
            </w:r>
          </w:p>
        </w:tc>
        <w:tc>
          <w:tcPr>
            <w:tcW w:w="4928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секретарь городского совета, предс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датель комиссии (по согласованию)</w:t>
            </w:r>
          </w:p>
        </w:tc>
      </w:tr>
      <w:tr w:rsidR="009645DD" w:rsidTr="00910484">
        <w:tc>
          <w:tcPr>
            <w:tcW w:w="4927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Шарапов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Андрей Станиславович</w:t>
            </w:r>
          </w:p>
        </w:tc>
        <w:tc>
          <w:tcPr>
            <w:tcW w:w="4928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- первый заместитель городского головы по вопросам деятельности </w:t>
            </w:r>
            <w:proofErr w:type="gramStart"/>
            <w:r>
              <w:rPr>
                <w:szCs w:val="28"/>
              </w:rPr>
              <w:t>исполнительных</w:t>
            </w:r>
            <w:proofErr w:type="gramEnd"/>
            <w:r>
              <w:rPr>
                <w:szCs w:val="28"/>
              </w:rPr>
              <w:t xml:space="preserve"> органов совета, заместитель предс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дателя комиссии</w:t>
            </w:r>
          </w:p>
        </w:tc>
      </w:tr>
      <w:tr w:rsidR="009645DD" w:rsidTr="00910484">
        <w:tc>
          <w:tcPr>
            <w:tcW w:w="4927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Мазур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Елена Алексеевна</w:t>
            </w:r>
          </w:p>
        </w:tc>
        <w:tc>
          <w:tcPr>
            <w:tcW w:w="4928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управляющий делами исполкома, заместитель предс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дателя комиссии</w:t>
            </w:r>
          </w:p>
        </w:tc>
      </w:tr>
      <w:tr w:rsidR="009645DD" w:rsidTr="00910484">
        <w:tc>
          <w:tcPr>
            <w:tcW w:w="4927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Жилина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4928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заведующий сектором по обращен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 граждан общего отдела, секретарь комиссии</w:t>
            </w:r>
          </w:p>
        </w:tc>
      </w:tr>
      <w:tr w:rsidR="009645DD" w:rsidTr="00910484">
        <w:tc>
          <w:tcPr>
            <w:tcW w:w="9855" w:type="dxa"/>
            <w:gridSpan w:val="3"/>
          </w:tcPr>
          <w:p w:rsidR="009645DD" w:rsidRDefault="009645DD" w:rsidP="00910484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Члены комиссии: </w:t>
            </w:r>
          </w:p>
          <w:p w:rsidR="009645DD" w:rsidRPr="00057924" w:rsidRDefault="009645DD" w:rsidP="00910484">
            <w:pPr>
              <w:jc w:val="center"/>
              <w:rPr>
                <w:sz w:val="18"/>
                <w:szCs w:val="18"/>
              </w:rPr>
            </w:pP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Башмаков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начальник управления труда и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защиты населения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Зайцев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Николай Анатольевич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начальник Ясиноватского горрайонного управления юстиции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Зубкова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Наталья Валерьевна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начальник отдела по вопросам внутренней политики и организационной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боты 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Кравченко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Олег Леонидович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штаба Ясиноватского ГО ГУМВД Украины в Донецкой области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Кулаковская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Людмила Ге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надьевна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управления Пенсионного фонда в г. Ясиноватая и Ясиноватском </w:t>
            </w:r>
            <w:proofErr w:type="gramStart"/>
            <w:r>
              <w:rPr>
                <w:szCs w:val="28"/>
              </w:rPr>
              <w:t>районе</w:t>
            </w:r>
            <w:proofErr w:type="gramEnd"/>
            <w:r>
              <w:rPr>
                <w:szCs w:val="28"/>
              </w:rPr>
              <w:t xml:space="preserve"> (по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гласованию)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Миклашевская</w:t>
            </w:r>
            <w:proofErr w:type="spellEnd"/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Надежда Яковлевна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заведующая поликлиникой КУЗ «ЯЦРБ»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Татаринская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Елена Витальевна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начальник общего отдела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Штунько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Ростислав Геннади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вич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- начальник отдела правового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</w:tr>
      <w:tr w:rsidR="009645DD" w:rsidTr="00910484">
        <w:tc>
          <w:tcPr>
            <w:tcW w:w="4577" w:type="dxa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Якимчук </w:t>
            </w:r>
          </w:p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>Елена Григорьевна</w:t>
            </w:r>
          </w:p>
        </w:tc>
        <w:tc>
          <w:tcPr>
            <w:tcW w:w="5278" w:type="dxa"/>
            <w:gridSpan w:val="2"/>
          </w:tcPr>
          <w:p w:rsidR="009645DD" w:rsidRDefault="009645DD" w:rsidP="00910484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отдела </w:t>
            </w:r>
            <w:proofErr w:type="spellStart"/>
            <w:r>
              <w:rPr>
                <w:szCs w:val="28"/>
              </w:rPr>
              <w:t>жилищно-коммуналь-ного</w:t>
            </w:r>
            <w:proofErr w:type="spellEnd"/>
            <w:r>
              <w:rPr>
                <w:szCs w:val="28"/>
              </w:rPr>
              <w:t xml:space="preserve"> хозяйства</w:t>
            </w:r>
          </w:p>
        </w:tc>
      </w:tr>
    </w:tbl>
    <w:p w:rsidR="009645DD" w:rsidRPr="00CB38E2" w:rsidRDefault="009645DD" w:rsidP="009645DD">
      <w:pPr>
        <w:spacing w:line="360" w:lineRule="auto"/>
        <w:ind w:left="109" w:hanging="436"/>
        <w:jc w:val="center"/>
        <w:rPr>
          <w:sz w:val="16"/>
          <w:szCs w:val="16"/>
        </w:rPr>
      </w:pPr>
    </w:p>
    <w:p w:rsidR="009645DD" w:rsidRDefault="009645DD" w:rsidP="009645DD">
      <w:pPr>
        <w:spacing w:line="360" w:lineRule="auto"/>
        <w:ind w:left="109" w:hanging="436"/>
        <w:jc w:val="center"/>
        <w:rPr>
          <w:sz w:val="16"/>
          <w:szCs w:val="16"/>
        </w:rPr>
      </w:pPr>
    </w:p>
    <w:p w:rsidR="009645DD" w:rsidRPr="00CB38E2" w:rsidRDefault="009645DD" w:rsidP="009645DD">
      <w:pPr>
        <w:spacing w:line="360" w:lineRule="auto"/>
        <w:ind w:left="109" w:hanging="436"/>
        <w:jc w:val="center"/>
        <w:rPr>
          <w:sz w:val="16"/>
          <w:szCs w:val="16"/>
        </w:rPr>
      </w:pPr>
    </w:p>
    <w:p w:rsidR="009645DD" w:rsidRDefault="009645DD" w:rsidP="009645DD">
      <w:pPr>
        <w:spacing w:line="360" w:lineRule="auto"/>
        <w:ind w:left="109" w:hanging="436"/>
        <w:jc w:val="center"/>
        <w:rPr>
          <w:szCs w:val="28"/>
        </w:rPr>
      </w:pPr>
      <w:r>
        <w:rPr>
          <w:szCs w:val="28"/>
        </w:rPr>
        <w:t>Управляющий делами исполкома                                                 Е.А. Мазур</w:t>
      </w:r>
    </w:p>
    <w:sectPr w:rsidR="009645DD" w:rsidSect="009645DD">
      <w:pgSz w:w="11907" w:h="16840" w:code="9"/>
      <w:pgMar w:top="426" w:right="567" w:bottom="1134" w:left="170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DD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5DD"/>
    <w:rsid w:val="00964964"/>
    <w:rsid w:val="009B31D0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DD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table" w:styleId="af3">
    <w:name w:val="Table Grid"/>
    <w:basedOn w:val="a1"/>
    <w:rsid w:val="009645D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GorSovet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2014-06-11T05:15:00Z</dcterms:created>
  <dcterms:modified xsi:type="dcterms:W3CDTF">2014-06-11T05:16:00Z</dcterms:modified>
</cp:coreProperties>
</file>